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5A29C" w14:textId="77777777" w:rsidR="00274C08" w:rsidRPr="00E438C7" w:rsidRDefault="00274C08" w:rsidP="00CC10CB">
      <w:pPr>
        <w:pStyle w:val="1"/>
      </w:pPr>
      <w:r w:rsidRPr="00E438C7">
        <w:rPr>
          <w:rtl/>
        </w:rPr>
        <w:t>כללי</w:t>
      </w:r>
    </w:p>
    <w:p w14:paraId="062C0993" w14:textId="77777777" w:rsidR="00EC4CE0" w:rsidRPr="00140662" w:rsidRDefault="0036339B" w:rsidP="00C94001">
      <w:pPr>
        <w:pStyle w:val="2"/>
      </w:pPr>
      <w:r>
        <w:rPr>
          <w:rtl/>
        </w:rPr>
        <w:t xml:space="preserve">הודעה זו מפרטת את ההנחיות </w:t>
      </w:r>
      <w:r w:rsidR="00E47539">
        <w:rPr>
          <w:rFonts w:hint="cs"/>
          <w:rtl/>
        </w:rPr>
        <w:t xml:space="preserve">לרכישה, </w:t>
      </w:r>
      <w:r w:rsidR="005C1A7F" w:rsidRPr="005C1A7F">
        <w:rPr>
          <w:rFonts w:hint="cs"/>
          <w:rtl/>
        </w:rPr>
        <w:t>אספקה, התקנה ותחזוקת</w:t>
      </w:r>
      <w:r w:rsidR="005C1A7F" w:rsidRPr="005C1A7F">
        <w:rPr>
          <w:rtl/>
        </w:rPr>
        <w:t xml:space="preserve"> </w:t>
      </w:r>
      <w:r w:rsidR="005C1A7F" w:rsidRPr="005C1A7F">
        <w:rPr>
          <w:rFonts w:hint="cs"/>
          <w:rtl/>
        </w:rPr>
        <w:t>מתקני שתי</w:t>
      </w:r>
      <w:r w:rsidR="005C1A7F">
        <w:rPr>
          <w:rFonts w:hint="cs"/>
          <w:rtl/>
        </w:rPr>
        <w:t>י</w:t>
      </w:r>
      <w:r w:rsidR="005C1A7F" w:rsidRPr="005C1A7F">
        <w:rPr>
          <w:rFonts w:hint="cs"/>
          <w:rtl/>
        </w:rPr>
        <w:t>ה</w:t>
      </w:r>
      <w:r w:rsidR="00EC4CE0" w:rsidRPr="00140662">
        <w:rPr>
          <w:rtl/>
        </w:rPr>
        <w:t>,</w:t>
      </w:r>
      <w:r w:rsidR="00CE06D6">
        <w:rPr>
          <w:rFonts w:hint="cs"/>
          <w:rtl/>
        </w:rPr>
        <w:t xml:space="preserve"> </w:t>
      </w:r>
      <w:r w:rsidR="00EC4CE0" w:rsidRPr="00140662">
        <w:rPr>
          <w:rtl/>
        </w:rPr>
        <w:t>במסגרת</w:t>
      </w:r>
      <w:r w:rsidR="00274C08" w:rsidRPr="00140662">
        <w:rPr>
          <w:rtl/>
        </w:rPr>
        <w:t xml:space="preserve"> מכרז מרכזי מספר </w:t>
      </w:r>
      <w:r w:rsidR="005C1A7F">
        <w:rPr>
          <w:rFonts w:hint="cs"/>
          <w:rtl/>
        </w:rPr>
        <w:t>20</w:t>
      </w:r>
      <w:r w:rsidR="009E3A3B" w:rsidRPr="00140662">
        <w:rPr>
          <w:rtl/>
        </w:rPr>
        <w:t xml:space="preserve">-2017 </w:t>
      </w:r>
      <w:r w:rsidR="00CE06D6">
        <w:rPr>
          <w:rFonts w:hint="cs"/>
          <w:rtl/>
        </w:rPr>
        <w:t>(</w:t>
      </w:r>
      <w:r w:rsidR="008524C2" w:rsidRPr="00140662">
        <w:rPr>
          <w:rtl/>
        </w:rPr>
        <w:t>להלן: "המכרז")</w:t>
      </w:r>
      <w:r w:rsidR="00CE06D6">
        <w:rPr>
          <w:rFonts w:hint="cs"/>
          <w:rtl/>
        </w:rPr>
        <w:t xml:space="preserve">, </w:t>
      </w:r>
      <w:r w:rsidR="005C1A7F">
        <w:rPr>
          <w:rtl/>
        </w:rPr>
        <w:t>עבור כלל משרדי הממשלה</w:t>
      </w:r>
      <w:r w:rsidR="005C1A7F">
        <w:rPr>
          <w:rFonts w:hint="cs"/>
          <w:rtl/>
        </w:rPr>
        <w:t xml:space="preserve">, </w:t>
      </w:r>
      <w:r w:rsidR="00EC4CE0" w:rsidRPr="00140662">
        <w:rPr>
          <w:rtl/>
        </w:rPr>
        <w:t xml:space="preserve">יחידות הסמך </w:t>
      </w:r>
      <w:r w:rsidR="005C1A7F">
        <w:rPr>
          <w:rFonts w:hint="cs"/>
          <w:rtl/>
        </w:rPr>
        <w:t>ו</w:t>
      </w:r>
      <w:r w:rsidR="00DA18C3">
        <w:rPr>
          <w:rFonts w:hint="cs"/>
          <w:rtl/>
        </w:rPr>
        <w:t>ה</w:t>
      </w:r>
      <w:r w:rsidR="005C1A7F">
        <w:rPr>
          <w:rFonts w:hint="cs"/>
          <w:rtl/>
        </w:rPr>
        <w:t xml:space="preserve">גופים </w:t>
      </w:r>
      <w:r w:rsidR="00DA18C3">
        <w:rPr>
          <w:rFonts w:hint="cs"/>
          <w:rtl/>
        </w:rPr>
        <w:t>ה</w:t>
      </w:r>
      <w:r w:rsidR="005C1A7F">
        <w:rPr>
          <w:rFonts w:hint="cs"/>
          <w:rtl/>
        </w:rPr>
        <w:t>נלווים</w:t>
      </w:r>
      <w:r w:rsidR="004901CC">
        <w:rPr>
          <w:rFonts w:hint="cs"/>
          <w:rtl/>
        </w:rPr>
        <w:t xml:space="preserve"> הנכללים ברשימת הגופים המצורפים למכרז, </w:t>
      </w:r>
      <w:r w:rsidR="00EC4CE0" w:rsidRPr="00140662">
        <w:rPr>
          <w:rtl/>
        </w:rPr>
        <w:t>בכל רחבי הארץ (להלן: "המשרד'' ו/או ''המזמין").</w:t>
      </w:r>
    </w:p>
    <w:p w14:paraId="62780A24" w14:textId="77777777" w:rsidR="005F33DC" w:rsidRPr="004901CC" w:rsidRDefault="005F33DC" w:rsidP="00382634">
      <w:pPr>
        <w:pStyle w:val="2"/>
      </w:pPr>
      <w:r w:rsidRPr="004901CC">
        <w:rPr>
          <w:rtl/>
        </w:rPr>
        <w:t>הספק הזוכה יספק את פריטי הטובין הנחלקים ל</w:t>
      </w:r>
      <w:r w:rsidR="00DA18C3">
        <w:rPr>
          <w:rFonts w:hint="cs"/>
          <w:rtl/>
        </w:rPr>
        <w:t xml:space="preserve">שני </w:t>
      </w:r>
      <w:r w:rsidR="00B2199B">
        <w:rPr>
          <w:rFonts w:hint="cs"/>
          <w:rtl/>
        </w:rPr>
        <w:t>סלים</w:t>
      </w:r>
      <w:r w:rsidR="00B2199B" w:rsidRPr="004901CC">
        <w:rPr>
          <w:rtl/>
        </w:rPr>
        <w:t xml:space="preserve"> </w:t>
      </w:r>
      <w:r w:rsidRPr="004901CC">
        <w:rPr>
          <w:rtl/>
        </w:rPr>
        <w:t xml:space="preserve">(להלן: "פריטי הטובין") כמפורט </w:t>
      </w:r>
      <w:r w:rsidR="00DA42AC" w:rsidRPr="004901CC">
        <w:rPr>
          <w:rFonts w:hint="cs"/>
          <w:rtl/>
        </w:rPr>
        <w:t xml:space="preserve">בסעיף </w:t>
      </w:r>
      <w:r w:rsidR="00DA42AC" w:rsidRPr="004901CC">
        <w:rPr>
          <w:rtl/>
        </w:rPr>
        <w:fldChar w:fldCharType="begin"/>
      </w:r>
      <w:r w:rsidR="00DA42AC" w:rsidRPr="004901CC">
        <w:rPr>
          <w:rtl/>
        </w:rPr>
        <w:instrText xml:space="preserve"> </w:instrText>
      </w:r>
      <w:r w:rsidR="00DA42AC" w:rsidRPr="004901CC">
        <w:rPr>
          <w:rFonts w:hint="cs"/>
        </w:rPr>
        <w:instrText>REF</w:instrText>
      </w:r>
      <w:r w:rsidR="00DA42AC" w:rsidRPr="004901CC">
        <w:rPr>
          <w:rFonts w:hint="cs"/>
          <w:rtl/>
        </w:rPr>
        <w:instrText xml:space="preserve"> _</w:instrText>
      </w:r>
      <w:r w:rsidR="00DA42AC" w:rsidRPr="004901CC">
        <w:rPr>
          <w:rFonts w:hint="cs"/>
        </w:rPr>
        <w:instrText>Ref525037617 \r \h</w:instrText>
      </w:r>
      <w:r w:rsidR="00DA42AC" w:rsidRPr="004901CC">
        <w:rPr>
          <w:rtl/>
        </w:rPr>
        <w:instrText xml:space="preserve"> </w:instrText>
      </w:r>
      <w:r w:rsidR="005C1A7F" w:rsidRPr="004901CC">
        <w:rPr>
          <w:rtl/>
        </w:rPr>
        <w:instrText xml:space="preserve"> \* </w:instrText>
      </w:r>
      <w:r w:rsidR="005C1A7F" w:rsidRPr="004901CC">
        <w:instrText>MERGEFORMAT</w:instrText>
      </w:r>
      <w:r w:rsidR="005C1A7F" w:rsidRPr="004901CC">
        <w:rPr>
          <w:rtl/>
        </w:rPr>
        <w:instrText xml:space="preserve"> </w:instrText>
      </w:r>
      <w:r w:rsidR="00DA42AC" w:rsidRPr="004901CC">
        <w:rPr>
          <w:rtl/>
        </w:rPr>
      </w:r>
      <w:r w:rsidR="00DA42AC" w:rsidRPr="004901CC">
        <w:rPr>
          <w:rtl/>
        </w:rPr>
        <w:fldChar w:fldCharType="separate"/>
      </w:r>
      <w:r w:rsidR="00BC3F2A">
        <w:rPr>
          <w:rtl/>
        </w:rPr>
        <w:t>‏2.1</w:t>
      </w:r>
      <w:r w:rsidR="00DA42AC" w:rsidRPr="004901CC">
        <w:rPr>
          <w:rtl/>
        </w:rPr>
        <w:fldChar w:fldCharType="end"/>
      </w:r>
      <w:r w:rsidR="00DA42AC" w:rsidRPr="004901CC">
        <w:rPr>
          <w:rFonts w:hint="cs"/>
          <w:rtl/>
        </w:rPr>
        <w:t>.</w:t>
      </w:r>
    </w:p>
    <w:p w14:paraId="3229FAB2" w14:textId="77777777" w:rsidR="00857DFB" w:rsidRPr="004818A8" w:rsidRDefault="008524C2" w:rsidP="00D903F7">
      <w:pPr>
        <w:pStyle w:val="2"/>
        <w:rPr>
          <w:rFonts w:asciiTheme="minorBidi" w:hAnsiTheme="minorBidi"/>
          <w:b/>
          <w:bCs/>
        </w:rPr>
      </w:pPr>
      <w:bookmarkStart w:id="0" w:name="_Ref63248304"/>
      <w:r w:rsidRPr="0091341A">
        <w:rPr>
          <w:rFonts w:asciiTheme="minorBidi" w:hAnsiTheme="minorBidi"/>
          <w:rtl/>
        </w:rPr>
        <w:t>תקופת ההתקשרות מכ</w:t>
      </w:r>
      <w:r w:rsidR="00335DF8" w:rsidRPr="0091341A">
        <w:rPr>
          <w:rFonts w:asciiTheme="minorBidi" w:hAnsiTheme="minorBidi"/>
          <w:rtl/>
        </w:rPr>
        <w:t>ו</w:t>
      </w:r>
      <w:r w:rsidRPr="0091341A">
        <w:rPr>
          <w:rFonts w:asciiTheme="minorBidi" w:hAnsiTheme="minorBidi"/>
          <w:rtl/>
        </w:rPr>
        <w:t>ח המכרז הינה</w:t>
      </w:r>
      <w:r w:rsidRPr="004818A8">
        <w:rPr>
          <w:rFonts w:asciiTheme="minorBidi" w:hAnsiTheme="minorBidi"/>
          <w:b/>
          <w:bCs/>
          <w:rtl/>
        </w:rPr>
        <w:t xml:space="preserve"> </w:t>
      </w:r>
      <w:r w:rsidRPr="0091341A">
        <w:rPr>
          <w:rFonts w:asciiTheme="minorBidi" w:hAnsiTheme="minorBidi"/>
          <w:rtl/>
        </w:rPr>
        <w:t>מיום</w:t>
      </w:r>
      <w:r w:rsidRPr="00382634">
        <w:rPr>
          <w:rFonts w:asciiTheme="minorBidi" w:hAnsiTheme="minorBidi"/>
          <w:b/>
          <w:bCs/>
          <w:rtl/>
        </w:rPr>
        <w:t xml:space="preserve"> </w:t>
      </w:r>
      <w:r w:rsidR="00840234">
        <w:rPr>
          <w:rFonts w:asciiTheme="minorBidi" w:hAnsiTheme="minorBidi" w:hint="cs"/>
          <w:b/>
          <w:bCs/>
          <w:rtl/>
        </w:rPr>
        <w:t>1</w:t>
      </w:r>
      <w:r w:rsidR="00433188" w:rsidRPr="00382634">
        <w:rPr>
          <w:rFonts w:asciiTheme="minorBidi" w:hAnsiTheme="minorBidi"/>
          <w:b/>
          <w:bCs/>
          <w:rtl/>
        </w:rPr>
        <w:t xml:space="preserve"> </w:t>
      </w:r>
      <w:r w:rsidR="00840234">
        <w:rPr>
          <w:rFonts w:asciiTheme="minorBidi" w:hAnsiTheme="minorBidi" w:hint="cs"/>
          <w:b/>
          <w:bCs/>
          <w:rtl/>
        </w:rPr>
        <w:t>למאי</w:t>
      </w:r>
      <w:r w:rsidR="00376C69" w:rsidRPr="00382634">
        <w:rPr>
          <w:rFonts w:asciiTheme="minorBidi" w:hAnsiTheme="minorBidi"/>
          <w:b/>
          <w:bCs/>
          <w:rtl/>
        </w:rPr>
        <w:t xml:space="preserve"> 2019 </w:t>
      </w:r>
      <w:r w:rsidRPr="0091341A">
        <w:rPr>
          <w:rFonts w:asciiTheme="minorBidi" w:hAnsiTheme="minorBidi"/>
          <w:rtl/>
        </w:rPr>
        <w:t>ועד ליום</w:t>
      </w:r>
      <w:r w:rsidRPr="00382634">
        <w:rPr>
          <w:rFonts w:asciiTheme="minorBidi" w:hAnsiTheme="minorBidi"/>
          <w:b/>
          <w:bCs/>
          <w:rtl/>
        </w:rPr>
        <w:t xml:space="preserve"> </w:t>
      </w:r>
      <w:r w:rsidR="00840234">
        <w:rPr>
          <w:rFonts w:asciiTheme="minorBidi" w:hAnsiTheme="minorBidi" w:hint="cs"/>
          <w:b/>
          <w:bCs/>
          <w:rtl/>
        </w:rPr>
        <w:t>30</w:t>
      </w:r>
      <w:r w:rsidR="00433188" w:rsidRPr="00382634">
        <w:rPr>
          <w:rFonts w:asciiTheme="minorBidi" w:hAnsiTheme="minorBidi"/>
          <w:b/>
          <w:bCs/>
          <w:rtl/>
        </w:rPr>
        <w:t xml:space="preserve"> </w:t>
      </w:r>
      <w:r w:rsidRPr="00382634">
        <w:rPr>
          <w:rFonts w:asciiTheme="minorBidi" w:hAnsiTheme="minorBidi"/>
          <w:b/>
          <w:bCs/>
          <w:rtl/>
        </w:rPr>
        <w:t xml:space="preserve">באפריל </w:t>
      </w:r>
      <w:r w:rsidR="00D903F7">
        <w:rPr>
          <w:rFonts w:asciiTheme="minorBidi" w:hAnsiTheme="minorBidi" w:hint="cs"/>
          <w:b/>
          <w:bCs/>
          <w:rtl/>
        </w:rPr>
        <w:t>2022</w:t>
      </w:r>
      <w:r w:rsidRPr="00D777B6">
        <w:rPr>
          <w:rFonts w:asciiTheme="minorBidi" w:hAnsiTheme="minorBidi"/>
          <w:b/>
          <w:bCs/>
          <w:rtl/>
        </w:rPr>
        <w:t>.</w:t>
      </w:r>
      <w:bookmarkEnd w:id="0"/>
    </w:p>
    <w:p w14:paraId="0F833C8F" w14:textId="77777777" w:rsidR="00553752" w:rsidRPr="00405672" w:rsidRDefault="009F3DEE" w:rsidP="00DE5A64">
      <w:pPr>
        <w:pStyle w:val="2"/>
        <w:rPr>
          <w:rFonts w:asciiTheme="minorBidi" w:hAnsiTheme="minorBidi"/>
        </w:rPr>
      </w:pPr>
      <w:r>
        <w:rPr>
          <w:rFonts w:asciiTheme="minorBidi" w:hAnsiTheme="minorBidi" w:hint="cs"/>
          <w:rtl/>
        </w:rPr>
        <w:t xml:space="preserve">הספק הזוכה במכרז הינו חברת "א.א מעיינות בע"מ" (להלן: "הספק"), מספר ההסכם </w:t>
      </w:r>
      <w:proofErr w:type="spellStart"/>
      <w:r>
        <w:rPr>
          <w:rFonts w:asciiTheme="minorBidi" w:hAnsiTheme="minorBidi" w:hint="cs"/>
          <w:rtl/>
        </w:rPr>
        <w:t>במרכב"ה</w:t>
      </w:r>
      <w:proofErr w:type="spellEnd"/>
      <w:r>
        <w:rPr>
          <w:rFonts w:asciiTheme="minorBidi" w:hAnsiTheme="minorBidi" w:hint="cs"/>
          <w:rtl/>
        </w:rPr>
        <w:t xml:space="preserve">: 440000053. </w:t>
      </w:r>
    </w:p>
    <w:p w14:paraId="38B6EEC6" w14:textId="77777777" w:rsidR="00553752" w:rsidRPr="00E438C7" w:rsidRDefault="00553752" w:rsidP="004818A8">
      <w:pPr>
        <w:pStyle w:val="2"/>
        <w:rPr>
          <w:rFonts w:asciiTheme="minorBidi" w:hAnsiTheme="minorBidi"/>
          <w:u w:val="single"/>
        </w:rPr>
      </w:pPr>
      <w:r w:rsidRPr="00E438C7">
        <w:rPr>
          <w:rFonts w:asciiTheme="minorBidi" w:hAnsiTheme="minorBidi"/>
          <w:rtl/>
        </w:rPr>
        <w:t>המשרדים יהיו מחויבים לרכוש את השירותים מהספק בלבד, בכפוף לאמור בתקנה 14ב ל</w:t>
      </w:r>
      <w:hyperlink r:id="rId11" w:history="1">
        <w:r w:rsidRPr="00E438C7">
          <w:rPr>
            <w:rStyle w:val="Hyperlink"/>
            <w:rFonts w:asciiTheme="minorBidi" w:hAnsiTheme="minorBidi"/>
            <w:rtl/>
          </w:rPr>
          <w:t>תקנות חובת המכרזים, תשנ"ג-1993</w:t>
        </w:r>
      </w:hyperlink>
      <w:r w:rsidRPr="00E438C7">
        <w:rPr>
          <w:rFonts w:asciiTheme="minorBidi" w:hAnsiTheme="minorBidi"/>
          <w:rtl/>
        </w:rPr>
        <w:t>.</w:t>
      </w:r>
    </w:p>
    <w:p w14:paraId="5CF2FDF1" w14:textId="77777777" w:rsidR="00DD3677" w:rsidRDefault="00DD3677" w:rsidP="003D1358">
      <w:pPr>
        <w:pStyle w:val="2"/>
      </w:pPr>
      <w:r w:rsidRPr="00E438C7">
        <w:rPr>
          <w:rtl/>
        </w:rPr>
        <w:t>הספק יעניק לכל פריט שסופק על ידו</w:t>
      </w:r>
      <w:r w:rsidR="00482D6B" w:rsidRPr="00E438C7">
        <w:rPr>
          <w:rtl/>
        </w:rPr>
        <w:t xml:space="preserve"> אחריות</w:t>
      </w:r>
      <w:r w:rsidR="00433E5B">
        <w:rPr>
          <w:rFonts w:hint="cs"/>
          <w:rtl/>
        </w:rPr>
        <w:t>,</w:t>
      </w:r>
      <w:r w:rsidR="00482D6B" w:rsidRPr="00E438C7">
        <w:rPr>
          <w:rtl/>
        </w:rPr>
        <w:t xml:space="preserve"> כמפורט </w:t>
      </w:r>
      <w:r w:rsidR="00482D6B" w:rsidRPr="003D1358">
        <w:rPr>
          <w:rtl/>
        </w:rPr>
        <w:t xml:space="preserve">בסעיף </w:t>
      </w:r>
      <w:r w:rsidR="00C85201" w:rsidRPr="003D1358">
        <w:rPr>
          <w:rtl/>
        </w:rPr>
        <w:fldChar w:fldCharType="begin"/>
      </w:r>
      <w:r w:rsidR="00C85201" w:rsidRPr="003D1358">
        <w:rPr>
          <w:rtl/>
        </w:rPr>
        <w:instrText xml:space="preserve"> </w:instrText>
      </w:r>
      <w:r w:rsidR="00C85201" w:rsidRPr="003D1358">
        <w:instrText>REF</w:instrText>
      </w:r>
      <w:r w:rsidR="00C85201" w:rsidRPr="003D1358">
        <w:rPr>
          <w:rtl/>
        </w:rPr>
        <w:instrText xml:space="preserve"> _</w:instrText>
      </w:r>
      <w:r w:rsidR="00C85201" w:rsidRPr="003D1358">
        <w:instrText>Ref526253948 \r \h</w:instrText>
      </w:r>
      <w:r w:rsidR="00C85201" w:rsidRPr="003D1358">
        <w:rPr>
          <w:rtl/>
        </w:rPr>
        <w:instrText xml:space="preserve"> </w:instrText>
      </w:r>
      <w:r w:rsidR="00027A4E" w:rsidRPr="003D1358">
        <w:rPr>
          <w:rtl/>
        </w:rPr>
        <w:instrText xml:space="preserve"> \* </w:instrText>
      </w:r>
      <w:r w:rsidR="00027A4E" w:rsidRPr="003D1358">
        <w:instrText>MERGEFORMAT</w:instrText>
      </w:r>
      <w:r w:rsidR="00027A4E" w:rsidRPr="003D1358">
        <w:rPr>
          <w:rtl/>
        </w:rPr>
        <w:instrText xml:space="preserve"> </w:instrText>
      </w:r>
      <w:r w:rsidR="00C85201" w:rsidRPr="003D1358">
        <w:rPr>
          <w:rtl/>
        </w:rPr>
      </w:r>
      <w:r w:rsidR="00C85201" w:rsidRPr="003D1358">
        <w:rPr>
          <w:rtl/>
        </w:rPr>
        <w:fldChar w:fldCharType="separate"/>
      </w:r>
      <w:r w:rsidR="00BC3F2A">
        <w:rPr>
          <w:rtl/>
        </w:rPr>
        <w:t>‏5.2</w:t>
      </w:r>
      <w:r w:rsidR="00C85201" w:rsidRPr="003D1358">
        <w:rPr>
          <w:rtl/>
        </w:rPr>
        <w:fldChar w:fldCharType="end"/>
      </w:r>
      <w:r w:rsidR="00482D6B" w:rsidRPr="003D1358">
        <w:rPr>
          <w:rtl/>
        </w:rPr>
        <w:t xml:space="preserve"> להלן.</w:t>
      </w:r>
    </w:p>
    <w:p w14:paraId="7104E27C" w14:textId="77777777" w:rsidR="00201B6E" w:rsidRDefault="007355DB" w:rsidP="00382634">
      <w:pPr>
        <w:pStyle w:val="220"/>
      </w:pPr>
      <w:bookmarkStart w:id="1" w:name="_Toc499642178"/>
      <w:r w:rsidRPr="00140662">
        <w:rPr>
          <w:rtl/>
        </w:rPr>
        <w:t>מטרת</w:t>
      </w:r>
      <w:r w:rsidR="00201B6E">
        <w:rPr>
          <w:rFonts w:hint="cs"/>
          <w:rtl/>
        </w:rPr>
        <w:t xml:space="preserve"> ההודעה</w:t>
      </w:r>
    </w:p>
    <w:p w14:paraId="6371AA61" w14:textId="77777777" w:rsidR="00C214FD" w:rsidRDefault="007355DB" w:rsidP="0091341A">
      <w:pPr>
        <w:pStyle w:val="3"/>
        <w:numPr>
          <w:ilvl w:val="0"/>
          <w:numId w:val="0"/>
        </w:numPr>
        <w:ind w:left="562"/>
      </w:pPr>
      <w:r w:rsidRPr="004818A8">
        <w:rPr>
          <w:rtl/>
        </w:rPr>
        <w:t>להנחות את משרדי הממשלה</w:t>
      </w:r>
      <w:r w:rsidR="006641A4">
        <w:rPr>
          <w:rFonts w:hint="cs"/>
          <w:rtl/>
        </w:rPr>
        <w:t>,</w:t>
      </w:r>
      <w:r w:rsidRPr="004818A8">
        <w:rPr>
          <w:rtl/>
        </w:rPr>
        <w:t xml:space="preserve"> </w:t>
      </w:r>
      <w:r w:rsidR="005F5678">
        <w:rPr>
          <w:rFonts w:hint="cs"/>
          <w:rtl/>
        </w:rPr>
        <w:t xml:space="preserve">את </w:t>
      </w:r>
      <w:r w:rsidRPr="004818A8">
        <w:rPr>
          <w:rtl/>
        </w:rPr>
        <w:t>יחידות הסמך</w:t>
      </w:r>
      <w:r w:rsidR="006641A4">
        <w:rPr>
          <w:rFonts w:hint="cs"/>
          <w:rtl/>
        </w:rPr>
        <w:t xml:space="preserve"> ואת</w:t>
      </w:r>
      <w:r w:rsidRPr="004818A8">
        <w:rPr>
          <w:rtl/>
        </w:rPr>
        <w:t xml:space="preserve"> </w:t>
      </w:r>
      <w:r w:rsidR="009232D5">
        <w:rPr>
          <w:rFonts w:hint="cs"/>
          <w:rtl/>
        </w:rPr>
        <w:t xml:space="preserve">הגופים הנלווים </w:t>
      </w:r>
      <w:r w:rsidRPr="004818A8">
        <w:rPr>
          <w:rtl/>
        </w:rPr>
        <w:t xml:space="preserve">בכל הקשור </w:t>
      </w:r>
      <w:r w:rsidRPr="00E47539">
        <w:rPr>
          <w:rtl/>
        </w:rPr>
        <w:t>לרכיש</w:t>
      </w:r>
      <w:r w:rsidR="006641A4" w:rsidRPr="00E47539">
        <w:rPr>
          <w:rFonts w:hint="cs"/>
          <w:rtl/>
        </w:rPr>
        <w:t>ה,</w:t>
      </w:r>
      <w:r w:rsidRPr="006641A4">
        <w:rPr>
          <w:rtl/>
        </w:rPr>
        <w:t xml:space="preserve"> </w:t>
      </w:r>
      <w:r w:rsidR="006641A4" w:rsidRPr="005C1A7F">
        <w:rPr>
          <w:rFonts w:asciiTheme="minorBidi" w:hAnsiTheme="minorBidi" w:hint="cs"/>
          <w:rtl/>
        </w:rPr>
        <w:t>אספקה, התקנה ותחזוקת</w:t>
      </w:r>
      <w:r w:rsidR="006641A4" w:rsidRPr="005C1A7F">
        <w:rPr>
          <w:rFonts w:asciiTheme="minorBidi" w:hAnsiTheme="minorBidi"/>
          <w:rtl/>
        </w:rPr>
        <w:t xml:space="preserve"> </w:t>
      </w:r>
      <w:r w:rsidR="006641A4" w:rsidRPr="005C1A7F">
        <w:rPr>
          <w:rFonts w:asciiTheme="minorBidi" w:hAnsiTheme="minorBidi" w:hint="cs"/>
          <w:rtl/>
        </w:rPr>
        <w:t>מתקני שתי</w:t>
      </w:r>
      <w:r w:rsidR="006641A4">
        <w:rPr>
          <w:rFonts w:asciiTheme="minorBidi" w:hAnsiTheme="minorBidi" w:hint="cs"/>
          <w:rtl/>
        </w:rPr>
        <w:t>י</w:t>
      </w:r>
      <w:r w:rsidR="006641A4" w:rsidRPr="005C1A7F">
        <w:rPr>
          <w:rFonts w:asciiTheme="minorBidi" w:hAnsiTheme="minorBidi" w:hint="cs"/>
          <w:rtl/>
        </w:rPr>
        <w:t>ה</w:t>
      </w:r>
      <w:r w:rsidRPr="004818A8">
        <w:rPr>
          <w:rtl/>
        </w:rPr>
        <w:t>.</w:t>
      </w:r>
    </w:p>
    <w:p w14:paraId="1AA2247B" w14:textId="77777777" w:rsidR="00CE677F" w:rsidRPr="00E438C7" w:rsidRDefault="008A7533" w:rsidP="00AD4561">
      <w:pPr>
        <w:pStyle w:val="1"/>
      </w:pPr>
      <w:r>
        <w:rPr>
          <w:rFonts w:hint="cs"/>
          <w:rtl/>
        </w:rPr>
        <w:t>הסלים במכרז</w:t>
      </w:r>
    </w:p>
    <w:p w14:paraId="595E42F9" w14:textId="77777777" w:rsidR="00DA42AC" w:rsidRPr="0091341A" w:rsidRDefault="00DA42AC" w:rsidP="00256734">
      <w:pPr>
        <w:pStyle w:val="220"/>
        <w:rPr>
          <w:u w:val="none"/>
        </w:rPr>
      </w:pPr>
      <w:bookmarkStart w:id="2" w:name="_Ref525037617"/>
      <w:r w:rsidRPr="0091341A">
        <w:rPr>
          <w:u w:val="none"/>
          <w:rtl/>
        </w:rPr>
        <w:t xml:space="preserve">פריטי הטובין </w:t>
      </w:r>
      <w:r w:rsidR="008A7533" w:rsidRPr="0091341A">
        <w:rPr>
          <w:rFonts w:hint="eastAsia"/>
          <w:u w:val="none"/>
          <w:rtl/>
        </w:rPr>
        <w:t>והשירותים</w:t>
      </w:r>
      <w:r w:rsidR="008A7533" w:rsidRPr="0091341A">
        <w:rPr>
          <w:u w:val="none"/>
          <w:rtl/>
        </w:rPr>
        <w:t xml:space="preserve"> </w:t>
      </w:r>
      <w:r w:rsidRPr="0091341A">
        <w:rPr>
          <w:u w:val="none"/>
          <w:rtl/>
        </w:rPr>
        <w:t>נחלקים ל</w:t>
      </w:r>
      <w:r w:rsidR="00632CFF" w:rsidRPr="0091341A">
        <w:rPr>
          <w:rFonts w:hint="eastAsia"/>
          <w:u w:val="none"/>
          <w:rtl/>
        </w:rPr>
        <w:t>שני</w:t>
      </w:r>
      <w:r w:rsidR="00632CFF" w:rsidRPr="0091341A">
        <w:rPr>
          <w:u w:val="none"/>
          <w:rtl/>
        </w:rPr>
        <w:t xml:space="preserve"> </w:t>
      </w:r>
      <w:r w:rsidR="008A7533" w:rsidRPr="0091341A">
        <w:rPr>
          <w:rFonts w:hint="eastAsia"/>
          <w:u w:val="none"/>
          <w:rtl/>
        </w:rPr>
        <w:t>סלים</w:t>
      </w:r>
      <w:r w:rsidR="008A7533" w:rsidRPr="0091341A">
        <w:rPr>
          <w:u w:val="none"/>
          <w:rtl/>
        </w:rPr>
        <w:t xml:space="preserve"> </w:t>
      </w:r>
      <w:r w:rsidR="008A7533" w:rsidRPr="0091341A">
        <w:rPr>
          <w:rFonts w:hint="eastAsia"/>
          <w:u w:val="none"/>
          <w:rtl/>
        </w:rPr>
        <w:t>ב</w:t>
      </w:r>
      <w:r w:rsidR="00632CFF" w:rsidRPr="0091341A">
        <w:rPr>
          <w:rFonts w:hint="eastAsia"/>
          <w:u w:val="none"/>
          <w:rtl/>
        </w:rPr>
        <w:t>שתי</w:t>
      </w:r>
      <w:r w:rsidR="008A7533" w:rsidRPr="0091341A">
        <w:rPr>
          <w:u w:val="none"/>
          <w:rtl/>
        </w:rPr>
        <w:t xml:space="preserve"> קטגוריות </w:t>
      </w:r>
      <w:r w:rsidRPr="0091341A">
        <w:rPr>
          <w:u w:val="none"/>
          <w:rtl/>
        </w:rPr>
        <w:t>כמפורט להלן:</w:t>
      </w:r>
      <w:bookmarkEnd w:id="2"/>
    </w:p>
    <w:p w14:paraId="103C1E74" w14:textId="77777777" w:rsidR="008A7533" w:rsidRPr="00382634" w:rsidRDefault="008A7533" w:rsidP="008C53A4">
      <w:pPr>
        <w:pStyle w:val="330"/>
      </w:pPr>
      <w:r w:rsidRPr="00382634">
        <w:rPr>
          <w:rFonts w:hint="eastAsia"/>
          <w:rtl/>
        </w:rPr>
        <w:t>סל</w:t>
      </w:r>
      <w:r w:rsidRPr="00382634">
        <w:rPr>
          <w:rtl/>
        </w:rPr>
        <w:t xml:space="preserve"> 1</w:t>
      </w:r>
      <w:r w:rsidR="00632CFF">
        <w:rPr>
          <w:rFonts w:hint="cs"/>
          <w:rtl/>
        </w:rPr>
        <w:t xml:space="preserve"> </w:t>
      </w:r>
      <w:r w:rsidRPr="00382634">
        <w:rPr>
          <w:rtl/>
        </w:rPr>
        <w:t xml:space="preserve">- </w:t>
      </w:r>
      <w:r w:rsidRPr="00382634">
        <w:rPr>
          <w:rFonts w:hint="eastAsia"/>
          <w:rtl/>
        </w:rPr>
        <w:t>מתקני</w:t>
      </w:r>
      <w:r w:rsidRPr="00382634">
        <w:rPr>
          <w:rtl/>
        </w:rPr>
        <w:t xml:space="preserve"> </w:t>
      </w:r>
      <w:r w:rsidRPr="00382634">
        <w:rPr>
          <w:rFonts w:hint="eastAsia"/>
          <w:rtl/>
        </w:rPr>
        <w:t>שתייה</w:t>
      </w:r>
      <w:r w:rsidRPr="00382634">
        <w:rPr>
          <w:rtl/>
        </w:rPr>
        <w:t xml:space="preserve"> </w:t>
      </w:r>
      <w:r w:rsidRPr="00382634">
        <w:rPr>
          <w:rFonts w:hint="eastAsia"/>
          <w:rtl/>
        </w:rPr>
        <w:t>הכוללים</w:t>
      </w:r>
      <w:r w:rsidRPr="00382634">
        <w:rPr>
          <w:rtl/>
        </w:rPr>
        <w:t xml:space="preserve"> </w:t>
      </w:r>
      <w:r w:rsidRPr="00382634">
        <w:rPr>
          <w:rFonts w:hint="eastAsia"/>
          <w:rtl/>
        </w:rPr>
        <w:t>סנן</w:t>
      </w:r>
    </w:p>
    <w:p w14:paraId="6D69135E" w14:textId="77777777" w:rsidR="008C53A4" w:rsidRPr="008C53A4" w:rsidRDefault="008C53A4" w:rsidP="004E0E6D">
      <w:pPr>
        <w:pStyle w:val="4"/>
      </w:pPr>
      <w:r w:rsidRPr="008C53A4">
        <w:rPr>
          <w:rtl/>
        </w:rPr>
        <w:t xml:space="preserve">קטגוריית </w:t>
      </w:r>
      <w:r w:rsidRPr="008C53A4">
        <w:rPr>
          <w:rFonts w:hint="cs"/>
          <w:rtl/>
        </w:rPr>
        <w:t>מתקני שתייה</w:t>
      </w:r>
      <w:r w:rsidR="00E54514">
        <w:rPr>
          <w:rFonts w:hint="cs"/>
          <w:rtl/>
        </w:rPr>
        <w:t>:</w:t>
      </w:r>
      <w:r w:rsidRPr="008C53A4">
        <w:rPr>
          <w:rFonts w:hint="cs"/>
          <w:rtl/>
        </w:rPr>
        <w:t xml:space="preserve"> </w:t>
      </w:r>
    </w:p>
    <w:p w14:paraId="7318E512" w14:textId="77777777" w:rsidR="008C53A4" w:rsidRPr="00921028" w:rsidRDefault="008C53A4" w:rsidP="004E0E6D">
      <w:pPr>
        <w:pStyle w:val="5"/>
      </w:pPr>
      <w:r>
        <w:rPr>
          <w:rFonts w:hint="cs"/>
          <w:rtl/>
        </w:rPr>
        <w:t>מתקני שתייה כוללים סנן -</w:t>
      </w:r>
      <w:r w:rsidRPr="00921028">
        <w:rPr>
          <w:rFonts w:hint="cs"/>
          <w:rtl/>
        </w:rPr>
        <w:t xml:space="preserve"> מתקן מים שולחני</w:t>
      </w:r>
      <w:r w:rsidR="00632CFF">
        <w:rPr>
          <w:rFonts w:hint="cs"/>
          <w:rtl/>
        </w:rPr>
        <w:t>.</w:t>
      </w:r>
    </w:p>
    <w:p w14:paraId="1D18E159" w14:textId="77777777" w:rsidR="008C53A4" w:rsidRDefault="008C53A4" w:rsidP="004E0E6D">
      <w:pPr>
        <w:pStyle w:val="5"/>
      </w:pPr>
      <w:r>
        <w:rPr>
          <w:rFonts w:hint="cs"/>
          <w:rtl/>
        </w:rPr>
        <w:t>מתקני שתייה כוללים סנן -</w:t>
      </w:r>
      <w:r w:rsidRPr="00921028">
        <w:rPr>
          <w:rFonts w:hint="cs"/>
          <w:rtl/>
        </w:rPr>
        <w:t xml:space="preserve"> מתקן מים רצפתי</w:t>
      </w:r>
      <w:r w:rsidR="00632CFF">
        <w:rPr>
          <w:rFonts w:hint="cs"/>
          <w:rtl/>
        </w:rPr>
        <w:t>.</w:t>
      </w:r>
    </w:p>
    <w:p w14:paraId="5E89C5E8" w14:textId="77777777" w:rsidR="008A7533" w:rsidRPr="008C53A4" w:rsidRDefault="00833379" w:rsidP="008A7533">
      <w:pPr>
        <w:pStyle w:val="4"/>
      </w:pPr>
      <w:r w:rsidRPr="00833379">
        <w:rPr>
          <w:rFonts w:hint="cs"/>
          <w:rtl/>
        </w:rPr>
        <w:t xml:space="preserve">קטגוריית </w:t>
      </w:r>
      <w:r w:rsidR="008A7533" w:rsidRPr="00833379">
        <w:rPr>
          <w:rFonts w:hint="cs"/>
          <w:rtl/>
        </w:rPr>
        <w:t>תחזוקה</w:t>
      </w:r>
      <w:r>
        <w:rPr>
          <w:rFonts w:hint="cs"/>
          <w:rtl/>
        </w:rPr>
        <w:t>:</w:t>
      </w:r>
    </w:p>
    <w:p w14:paraId="667A466C" w14:textId="77777777" w:rsidR="00664983" w:rsidRPr="00921028" w:rsidRDefault="00664983" w:rsidP="000A686A">
      <w:pPr>
        <w:pStyle w:val="5"/>
        <w:numPr>
          <w:ilvl w:val="0"/>
          <w:numId w:val="0"/>
        </w:numPr>
        <w:ind w:left="3402" w:hanging="1134"/>
      </w:pPr>
      <w:r w:rsidRPr="00993E68">
        <w:rPr>
          <w:rFonts w:hint="cs"/>
          <w:rtl/>
        </w:rPr>
        <w:lastRenderedPageBreak/>
        <w:t>שנת תחזוקה לכל מכשיר</w:t>
      </w:r>
      <w:r w:rsidR="00632CFF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 w:rsidR="00A25141">
        <w:rPr>
          <w:rFonts w:hint="cs"/>
          <w:rtl/>
        </w:rPr>
        <w:t xml:space="preserve">להלן </w:t>
      </w:r>
      <w:r w:rsidR="00A25141" w:rsidRPr="008C3901">
        <w:rPr>
          <w:b/>
          <w:bCs/>
          <w:rtl/>
        </w:rPr>
        <w:t>"</w:t>
      </w:r>
      <w:r w:rsidRPr="008C3901">
        <w:rPr>
          <w:b/>
          <w:bCs/>
          <w:rtl/>
        </w:rPr>
        <w:t>חבילת שירות</w:t>
      </w:r>
      <w:r w:rsidR="00A25141" w:rsidRPr="008C3901">
        <w:rPr>
          <w:b/>
          <w:bCs/>
          <w:rtl/>
        </w:rPr>
        <w:t>"</w:t>
      </w:r>
      <w:r w:rsidRPr="00B874A3">
        <w:rPr>
          <w:rtl/>
        </w:rPr>
        <w:t xml:space="preserve"> שנתית למתקן</w:t>
      </w:r>
      <w:r w:rsidR="00137045">
        <w:rPr>
          <w:rFonts w:hint="cs"/>
          <w:rtl/>
        </w:rPr>
        <w:t xml:space="preserve"> עם סנן</w:t>
      </w:r>
      <w:r>
        <w:rPr>
          <w:rFonts w:hint="cs"/>
          <w:rtl/>
        </w:rPr>
        <w:t>)</w:t>
      </w:r>
      <w:r w:rsidR="004122B6">
        <w:rPr>
          <w:rFonts w:hint="cs"/>
          <w:rtl/>
        </w:rPr>
        <w:t>.</w:t>
      </w:r>
    </w:p>
    <w:p w14:paraId="7BEC81B6" w14:textId="77777777" w:rsidR="008A7533" w:rsidRPr="00B30B67" w:rsidRDefault="008A7533" w:rsidP="008A7533">
      <w:pPr>
        <w:pStyle w:val="330"/>
      </w:pPr>
      <w:r w:rsidRPr="00B30B67">
        <w:rPr>
          <w:rFonts w:hint="eastAsia"/>
          <w:rtl/>
        </w:rPr>
        <w:t>סל</w:t>
      </w:r>
      <w:r w:rsidRPr="00B30B67">
        <w:rPr>
          <w:rtl/>
        </w:rPr>
        <w:t xml:space="preserve"> 2</w:t>
      </w:r>
      <w:r w:rsidR="00632CFF" w:rsidRPr="00B30B67">
        <w:rPr>
          <w:rtl/>
        </w:rPr>
        <w:t xml:space="preserve"> </w:t>
      </w:r>
      <w:r w:rsidRPr="00B30B67">
        <w:rPr>
          <w:rtl/>
        </w:rPr>
        <w:t xml:space="preserve">- </w:t>
      </w:r>
      <w:r w:rsidRPr="00B30B67">
        <w:rPr>
          <w:rFonts w:hint="eastAsia"/>
          <w:rtl/>
        </w:rPr>
        <w:t>מתקני</w:t>
      </w:r>
      <w:r w:rsidRPr="00B30B67">
        <w:rPr>
          <w:rtl/>
        </w:rPr>
        <w:t xml:space="preserve"> </w:t>
      </w:r>
      <w:r w:rsidRPr="00B30B67">
        <w:rPr>
          <w:rFonts w:hint="eastAsia"/>
          <w:rtl/>
        </w:rPr>
        <w:t>שתייה</w:t>
      </w:r>
      <w:r w:rsidRPr="00B30B67">
        <w:rPr>
          <w:rtl/>
        </w:rPr>
        <w:t xml:space="preserve"> </w:t>
      </w:r>
      <w:r w:rsidRPr="00B30B67">
        <w:rPr>
          <w:rFonts w:hint="eastAsia"/>
          <w:rtl/>
        </w:rPr>
        <w:t>ללא</w:t>
      </w:r>
      <w:r w:rsidRPr="00B30B67">
        <w:rPr>
          <w:rtl/>
        </w:rPr>
        <w:t xml:space="preserve"> </w:t>
      </w:r>
      <w:r w:rsidRPr="00B30B67">
        <w:rPr>
          <w:rFonts w:hint="eastAsia"/>
          <w:rtl/>
        </w:rPr>
        <w:t>סנן</w:t>
      </w:r>
    </w:p>
    <w:p w14:paraId="3B391336" w14:textId="77777777" w:rsidR="008A7533" w:rsidRPr="008C53A4" w:rsidRDefault="008A7533" w:rsidP="008A7533">
      <w:pPr>
        <w:pStyle w:val="4"/>
      </w:pPr>
      <w:r w:rsidRPr="008C53A4">
        <w:rPr>
          <w:rtl/>
        </w:rPr>
        <w:t xml:space="preserve">קטגוריית </w:t>
      </w:r>
      <w:r w:rsidRPr="008C53A4">
        <w:rPr>
          <w:rFonts w:hint="cs"/>
          <w:rtl/>
        </w:rPr>
        <w:t>מתקני שתייה</w:t>
      </w:r>
      <w:r w:rsidR="00E54514">
        <w:rPr>
          <w:rFonts w:hint="cs"/>
          <w:rtl/>
        </w:rPr>
        <w:t>:</w:t>
      </w:r>
    </w:p>
    <w:p w14:paraId="17A2CE45" w14:textId="77777777" w:rsidR="008A7533" w:rsidRPr="00921028" w:rsidRDefault="008A7533" w:rsidP="008A7533">
      <w:pPr>
        <w:pStyle w:val="5"/>
      </w:pPr>
      <w:r>
        <w:rPr>
          <w:rFonts w:hint="cs"/>
          <w:rtl/>
        </w:rPr>
        <w:t>מתקני שתייה ללא סנן -</w:t>
      </w:r>
      <w:r w:rsidRPr="00921028">
        <w:rPr>
          <w:rFonts w:hint="cs"/>
          <w:rtl/>
        </w:rPr>
        <w:t xml:space="preserve"> מתקן מים שולחני</w:t>
      </w:r>
      <w:r w:rsidR="00632CFF">
        <w:rPr>
          <w:rFonts w:hint="cs"/>
          <w:rtl/>
        </w:rPr>
        <w:t>.</w:t>
      </w:r>
    </w:p>
    <w:p w14:paraId="5BCFE3C3" w14:textId="77777777" w:rsidR="008A7533" w:rsidRDefault="008A7533" w:rsidP="008A7533">
      <w:pPr>
        <w:pStyle w:val="5"/>
      </w:pPr>
      <w:r>
        <w:rPr>
          <w:rFonts w:hint="cs"/>
          <w:rtl/>
        </w:rPr>
        <w:t>מתקני שתייה ללא סנן -</w:t>
      </w:r>
      <w:r w:rsidRPr="00921028">
        <w:rPr>
          <w:rFonts w:hint="cs"/>
          <w:rtl/>
        </w:rPr>
        <w:t xml:space="preserve"> מתקן מים רצפתי</w:t>
      </w:r>
      <w:r w:rsidR="00632CFF">
        <w:rPr>
          <w:rFonts w:hint="cs"/>
          <w:rtl/>
        </w:rPr>
        <w:t>.</w:t>
      </w:r>
    </w:p>
    <w:p w14:paraId="5161A09B" w14:textId="77777777" w:rsidR="008A7533" w:rsidRPr="00B30B67" w:rsidRDefault="00833379" w:rsidP="008A7533">
      <w:pPr>
        <w:pStyle w:val="4"/>
        <w:rPr>
          <w:u w:val="single"/>
        </w:rPr>
      </w:pPr>
      <w:r w:rsidRPr="00833379">
        <w:rPr>
          <w:rFonts w:hint="cs"/>
          <w:rtl/>
        </w:rPr>
        <w:t xml:space="preserve">קטגוריית </w:t>
      </w:r>
      <w:r w:rsidR="008A7533" w:rsidRPr="00833379">
        <w:rPr>
          <w:rFonts w:hint="cs"/>
          <w:rtl/>
        </w:rPr>
        <w:t>תחזוקה</w:t>
      </w:r>
      <w:r w:rsidRPr="00833379">
        <w:rPr>
          <w:rFonts w:hint="cs"/>
          <w:rtl/>
        </w:rPr>
        <w:t>:</w:t>
      </w:r>
    </w:p>
    <w:p w14:paraId="295B4250" w14:textId="77777777" w:rsidR="008A7533" w:rsidRPr="00921028" w:rsidRDefault="008A7533" w:rsidP="000A686A">
      <w:pPr>
        <w:pStyle w:val="5"/>
        <w:numPr>
          <w:ilvl w:val="0"/>
          <w:numId w:val="0"/>
        </w:numPr>
        <w:ind w:left="3402" w:hanging="1134"/>
      </w:pPr>
      <w:r w:rsidRPr="00993E68">
        <w:rPr>
          <w:rFonts w:hint="cs"/>
          <w:rtl/>
        </w:rPr>
        <w:t>שנת תחזוקה לכל מכשיר</w:t>
      </w:r>
      <w:r w:rsidR="004122B6">
        <w:rPr>
          <w:rFonts w:hint="cs"/>
          <w:rtl/>
        </w:rPr>
        <w:t xml:space="preserve"> (</w:t>
      </w:r>
      <w:r w:rsidR="00A25141">
        <w:rPr>
          <w:rFonts w:hint="cs"/>
          <w:rtl/>
        </w:rPr>
        <w:t xml:space="preserve">להלן </w:t>
      </w:r>
      <w:r w:rsidR="00A25141" w:rsidRPr="008C3901">
        <w:rPr>
          <w:b/>
          <w:bCs/>
          <w:rtl/>
        </w:rPr>
        <w:t>"</w:t>
      </w:r>
      <w:r w:rsidR="004122B6" w:rsidRPr="008C3901">
        <w:rPr>
          <w:rFonts w:hint="eastAsia"/>
          <w:b/>
          <w:bCs/>
          <w:rtl/>
        </w:rPr>
        <w:t>חבילת</w:t>
      </w:r>
      <w:r w:rsidR="004122B6" w:rsidRPr="008C3901">
        <w:rPr>
          <w:b/>
          <w:bCs/>
          <w:rtl/>
        </w:rPr>
        <w:t xml:space="preserve"> </w:t>
      </w:r>
      <w:r w:rsidR="004122B6" w:rsidRPr="008C3901">
        <w:rPr>
          <w:rFonts w:hint="eastAsia"/>
          <w:b/>
          <w:bCs/>
          <w:rtl/>
        </w:rPr>
        <w:t>שירות</w:t>
      </w:r>
      <w:r w:rsidR="00A25141" w:rsidRPr="008C3901">
        <w:rPr>
          <w:b/>
          <w:bCs/>
          <w:rtl/>
        </w:rPr>
        <w:t>"</w:t>
      </w:r>
      <w:r w:rsidR="004122B6">
        <w:rPr>
          <w:rFonts w:hint="cs"/>
          <w:rtl/>
        </w:rPr>
        <w:t xml:space="preserve"> שנתית למתקן ללא סנן).</w:t>
      </w:r>
    </w:p>
    <w:p w14:paraId="2D0BAF09" w14:textId="77777777" w:rsidR="002A4EFD" w:rsidRPr="00240CC4" w:rsidRDefault="00C9364D" w:rsidP="00A27B5E">
      <w:pPr>
        <w:pStyle w:val="2"/>
        <w:tabs>
          <w:tab w:val="left" w:pos="1927"/>
        </w:tabs>
        <w:rPr>
          <w:rFonts w:asciiTheme="minorBidi" w:hAnsiTheme="minorBidi"/>
        </w:rPr>
      </w:pPr>
      <w:r>
        <w:rPr>
          <w:rFonts w:hint="cs"/>
          <w:rtl/>
        </w:rPr>
        <w:t>מתקני השתייה</w:t>
      </w:r>
      <w:r w:rsidR="002A4EFD" w:rsidRPr="00E438C7">
        <w:rPr>
          <w:rtl/>
        </w:rPr>
        <w:t xml:space="preserve"> ניתנים להזמנה במספר </w:t>
      </w:r>
      <w:r>
        <w:rPr>
          <w:rFonts w:hint="cs"/>
          <w:rtl/>
        </w:rPr>
        <w:t>צבעים</w:t>
      </w:r>
      <w:r w:rsidRPr="00E438C7">
        <w:rPr>
          <w:rtl/>
        </w:rPr>
        <w:t xml:space="preserve"> </w:t>
      </w:r>
      <w:r w:rsidR="002A4EFD" w:rsidRPr="00E438C7">
        <w:rPr>
          <w:rtl/>
        </w:rPr>
        <w:t>כפי שמפורט</w:t>
      </w:r>
      <w:r w:rsidR="008A7533">
        <w:rPr>
          <w:rFonts w:hint="cs"/>
          <w:rtl/>
        </w:rPr>
        <w:t xml:space="preserve"> </w:t>
      </w:r>
      <w:r w:rsidR="00FD5A14">
        <w:rPr>
          <w:rFonts w:hint="cs"/>
          <w:rtl/>
        </w:rPr>
        <w:t>ב</w:t>
      </w:r>
      <w:r w:rsidR="00FD5A14">
        <w:rPr>
          <w:rFonts w:asciiTheme="minorBidi" w:hAnsiTheme="minorBidi" w:hint="cs"/>
          <w:rtl/>
        </w:rPr>
        <w:t xml:space="preserve">קטלוג </w:t>
      </w:r>
      <w:r w:rsidR="00E54514">
        <w:rPr>
          <w:rFonts w:asciiTheme="minorBidi" w:hAnsiTheme="minorBidi" w:hint="cs"/>
          <w:rtl/>
        </w:rPr>
        <w:t>ה</w:t>
      </w:r>
      <w:r w:rsidR="00FD5A14">
        <w:rPr>
          <w:rFonts w:asciiTheme="minorBidi" w:hAnsiTheme="minorBidi" w:hint="cs"/>
          <w:rtl/>
        </w:rPr>
        <w:t>מוצרים של הספק</w:t>
      </w:r>
      <w:r w:rsidR="00FD5A14" w:rsidRPr="00664983">
        <w:rPr>
          <w:rFonts w:hint="cs"/>
          <w:highlight w:val="yellow"/>
          <w:rtl/>
        </w:rPr>
        <w:t xml:space="preserve"> </w:t>
      </w:r>
      <w:r w:rsidR="00376C69">
        <w:rPr>
          <w:highlight w:val="yellow"/>
          <w:rtl/>
        </w:rPr>
        <w:br/>
      </w:r>
      <w:r w:rsidR="002A4EFD" w:rsidRPr="00382634">
        <w:rPr>
          <w:rFonts w:hint="eastAsia"/>
          <w:rtl/>
        </w:rPr>
        <w:t>ב</w:t>
      </w:r>
      <w:hyperlink w:anchor="נספח_ג" w:history="1">
        <w:r w:rsidR="00FD5A14" w:rsidRPr="00382634">
          <w:rPr>
            <w:rStyle w:val="Hyperlink"/>
            <w:rtl/>
          </w:rPr>
          <w:t xml:space="preserve">נספח ג – קטלוג </w:t>
        </w:r>
        <w:r w:rsidR="00E54514">
          <w:rPr>
            <w:rStyle w:val="Hyperlink"/>
            <w:rFonts w:hint="cs"/>
            <w:rtl/>
          </w:rPr>
          <w:t>ה</w:t>
        </w:r>
        <w:r w:rsidR="00FD5A14" w:rsidRPr="00382634">
          <w:rPr>
            <w:rStyle w:val="Hyperlink"/>
            <w:rtl/>
          </w:rPr>
          <w:t>מוצרים של הספק</w:t>
        </w:r>
      </w:hyperlink>
      <w:r w:rsidR="002A4EFD" w:rsidRPr="004E5B42">
        <w:rPr>
          <w:rStyle w:val="Hyperlink"/>
          <w:rtl/>
        </w:rPr>
        <w:t>.</w:t>
      </w:r>
    </w:p>
    <w:bookmarkEnd w:id="1"/>
    <w:p w14:paraId="3446BA0C" w14:textId="77777777" w:rsidR="00615FB3" w:rsidRPr="00140662" w:rsidRDefault="00E27549" w:rsidP="001A5C7C">
      <w:pPr>
        <w:pStyle w:val="1"/>
      </w:pPr>
      <w:r>
        <w:rPr>
          <w:rFonts w:hint="cs"/>
          <w:rtl/>
        </w:rPr>
        <w:t>אופן ההתקשרות עם המשרד</w:t>
      </w:r>
    </w:p>
    <w:p w14:paraId="185C26AB" w14:textId="77777777" w:rsidR="00CC10CB" w:rsidRDefault="00E86CC4" w:rsidP="008425F8">
      <w:pPr>
        <w:pStyle w:val="2"/>
      </w:pPr>
      <w:r w:rsidRPr="00E438C7">
        <w:rPr>
          <w:rtl/>
        </w:rPr>
        <w:t xml:space="preserve">הזמנת הטובין תעשה על ידי כל משרד בהתאם </w:t>
      </w:r>
      <w:r w:rsidR="001A5C7C" w:rsidRPr="00E438C7">
        <w:rPr>
          <w:rFonts w:hint="cs"/>
          <w:rtl/>
        </w:rPr>
        <w:t>לצ</w:t>
      </w:r>
      <w:r w:rsidR="001A5C7C">
        <w:rPr>
          <w:rFonts w:hint="cs"/>
          <w:rtl/>
        </w:rPr>
        <w:t>ר</w:t>
      </w:r>
      <w:r w:rsidR="001A5C7C" w:rsidRPr="00E438C7">
        <w:rPr>
          <w:rFonts w:hint="cs"/>
          <w:rtl/>
        </w:rPr>
        <w:t>כיו</w:t>
      </w:r>
      <w:r w:rsidRPr="00E438C7">
        <w:rPr>
          <w:rtl/>
        </w:rPr>
        <w:t xml:space="preserve"> ו</w:t>
      </w:r>
      <w:r w:rsidR="00CC10CB">
        <w:rPr>
          <w:rFonts w:hint="cs"/>
          <w:rtl/>
        </w:rPr>
        <w:t>ל</w:t>
      </w:r>
      <w:r w:rsidRPr="00E438C7">
        <w:rPr>
          <w:rtl/>
        </w:rPr>
        <w:t xml:space="preserve">תקציבו. </w:t>
      </w:r>
      <w:r w:rsidR="00CC10CB" w:rsidRPr="00E438C7">
        <w:rPr>
          <w:rtl/>
        </w:rPr>
        <w:t>ייתכן שיה</w:t>
      </w:r>
      <w:r w:rsidR="00CC10CB">
        <w:rPr>
          <w:rFonts w:hint="cs"/>
          <w:rtl/>
        </w:rPr>
        <w:t>י</w:t>
      </w:r>
      <w:r w:rsidR="001A5C7C">
        <w:rPr>
          <w:rFonts w:hint="cs"/>
          <w:rtl/>
        </w:rPr>
        <w:t>ה</w:t>
      </w:r>
      <w:r w:rsidR="00CC10CB" w:rsidRPr="00E438C7">
        <w:rPr>
          <w:rtl/>
        </w:rPr>
        <w:t xml:space="preserve"> </w:t>
      </w:r>
      <w:r w:rsidRPr="00E438C7">
        <w:rPr>
          <w:rtl/>
        </w:rPr>
        <w:t>לכל משרד</w:t>
      </w:r>
      <w:r w:rsidR="001A5C7C">
        <w:rPr>
          <w:rFonts w:hint="cs"/>
          <w:rtl/>
        </w:rPr>
        <w:t xml:space="preserve"> </w:t>
      </w:r>
      <w:r w:rsidRPr="00E438C7">
        <w:rPr>
          <w:rtl/>
        </w:rPr>
        <w:t>גורם מזמין אחד או יותר, הכול על פי הנחיות המורשים במשרד.</w:t>
      </w:r>
    </w:p>
    <w:p w14:paraId="22442C77" w14:textId="77777777" w:rsidR="00BE0D1E" w:rsidRDefault="00E86CC4" w:rsidP="008425F8">
      <w:pPr>
        <w:pStyle w:val="2"/>
      </w:pPr>
      <w:r w:rsidRPr="00E438C7">
        <w:rPr>
          <w:rtl/>
        </w:rPr>
        <w:t>ה</w:t>
      </w:r>
      <w:r w:rsidR="0019514F">
        <w:rPr>
          <w:rFonts w:hint="cs"/>
          <w:rtl/>
        </w:rPr>
        <w:t>ספק</w:t>
      </w:r>
      <w:r w:rsidRPr="00E438C7">
        <w:rPr>
          <w:rtl/>
        </w:rPr>
        <w:t xml:space="preserve"> מתחייב לספק את הפריטים המוזמנים לכל אתרי המשרד על פי הנחיותיו ובתיאום עם הגורם המזמין. </w:t>
      </w:r>
    </w:p>
    <w:p w14:paraId="2C6A8981" w14:textId="77777777" w:rsidR="002858FD" w:rsidRPr="00421433" w:rsidRDefault="002858FD" w:rsidP="00632CFF">
      <w:pPr>
        <w:pStyle w:val="2"/>
        <w:rPr>
          <w:rtl/>
        </w:rPr>
      </w:pPr>
      <w:r>
        <w:rPr>
          <w:rFonts w:hint="cs"/>
          <w:rtl/>
        </w:rPr>
        <w:t>הטובין</w:t>
      </w:r>
      <w:r w:rsidRPr="00520358">
        <w:rPr>
          <w:rFonts w:hint="cs"/>
          <w:rtl/>
        </w:rPr>
        <w:t xml:space="preserve"> שיסופק ע</w:t>
      </w:r>
      <w:r w:rsidR="00632CFF">
        <w:rPr>
          <w:rFonts w:hint="cs"/>
          <w:rtl/>
        </w:rPr>
        <w:t>ל יד</w:t>
      </w:r>
      <w:r w:rsidRPr="00520358">
        <w:rPr>
          <w:rFonts w:hint="cs"/>
          <w:rtl/>
        </w:rPr>
        <w:t xml:space="preserve">י </w:t>
      </w:r>
      <w:r w:rsidRPr="00520358">
        <w:rPr>
          <w:rFonts w:ascii="David" w:hAnsi="David"/>
          <w:rtl/>
        </w:rPr>
        <w:t>ה</w:t>
      </w:r>
      <w:r w:rsidR="0019514F">
        <w:rPr>
          <w:rFonts w:ascii="David" w:hAnsi="David" w:hint="cs"/>
          <w:rtl/>
        </w:rPr>
        <w:t>ספק</w:t>
      </w:r>
      <w:r w:rsidRPr="00520358">
        <w:rPr>
          <w:rFonts w:ascii="David" w:hAnsi="David" w:hint="cs"/>
          <w:rtl/>
        </w:rPr>
        <w:t xml:space="preserve"> </w:t>
      </w:r>
      <w:r w:rsidRPr="00520358">
        <w:rPr>
          <w:rFonts w:hint="cs"/>
          <w:rtl/>
        </w:rPr>
        <w:t>י</w:t>
      </w:r>
      <w:r w:rsidR="004122B6">
        <w:rPr>
          <w:rFonts w:hint="cs"/>
          <w:rtl/>
        </w:rPr>
        <w:t>י</w:t>
      </w:r>
      <w:r w:rsidRPr="00520358">
        <w:rPr>
          <w:rFonts w:hint="cs"/>
          <w:rtl/>
        </w:rPr>
        <w:t>דרש לעמוד באופן מלא בדרישות הטכניות</w:t>
      </w:r>
      <w:r w:rsidR="00632CFF">
        <w:rPr>
          <w:rFonts w:hint="cs"/>
          <w:rtl/>
        </w:rPr>
        <w:t xml:space="preserve"> המפורטות ב</w:t>
      </w:r>
      <w:hyperlink w:anchor="נספח_א" w:history="1">
        <w:r w:rsidRPr="00632CFF">
          <w:rPr>
            <w:rStyle w:val="Hyperlink"/>
            <w:rFonts w:hint="cs"/>
            <w:rtl/>
          </w:rPr>
          <w:t xml:space="preserve">נספח </w:t>
        </w:r>
        <w:r w:rsidR="00B80F49" w:rsidRPr="00632CFF">
          <w:rPr>
            <w:rStyle w:val="Hyperlink"/>
            <w:rFonts w:hint="cs"/>
            <w:rtl/>
          </w:rPr>
          <w:t>א</w:t>
        </w:r>
        <w:r w:rsidRPr="00632CFF">
          <w:rPr>
            <w:rStyle w:val="Hyperlink"/>
          </w:rPr>
          <w:t xml:space="preserve"> </w:t>
        </w:r>
        <w:r w:rsidRPr="00632CFF">
          <w:rPr>
            <w:rStyle w:val="Hyperlink"/>
            <w:rtl/>
          </w:rPr>
          <w:t>–</w:t>
        </w:r>
        <w:r w:rsidR="00632CFF" w:rsidRPr="00632CFF">
          <w:rPr>
            <w:rStyle w:val="Hyperlink"/>
            <w:rFonts w:hint="cs"/>
            <w:rtl/>
          </w:rPr>
          <w:t xml:space="preserve"> </w:t>
        </w:r>
        <w:r w:rsidR="00B35439" w:rsidRPr="00632CFF">
          <w:rPr>
            <w:rStyle w:val="Hyperlink"/>
            <w:rFonts w:hint="cs"/>
            <w:rtl/>
          </w:rPr>
          <w:t>מפרט טכני</w:t>
        </w:r>
        <w:r w:rsidRPr="00632CFF">
          <w:rPr>
            <w:rStyle w:val="Hyperlink"/>
            <w:rFonts w:hint="cs"/>
            <w:rtl/>
          </w:rPr>
          <w:t>.</w:t>
        </w:r>
      </w:hyperlink>
    </w:p>
    <w:p w14:paraId="0E29DD27" w14:textId="77777777" w:rsidR="00E86CC4" w:rsidRPr="00494636" w:rsidRDefault="00E86CC4" w:rsidP="008425F8">
      <w:pPr>
        <w:pStyle w:val="2"/>
      </w:pPr>
      <w:r w:rsidRPr="00494636">
        <w:rPr>
          <w:rtl/>
        </w:rPr>
        <w:t>המזמין זכאי לבקש מספר נקודות פיזור/הפצה באותו אתר</w:t>
      </w:r>
      <w:r w:rsidR="00E54514">
        <w:rPr>
          <w:rFonts w:hint="cs"/>
          <w:rtl/>
        </w:rPr>
        <w:t>,</w:t>
      </w:r>
      <w:r w:rsidRPr="00494636">
        <w:rPr>
          <w:rtl/>
        </w:rPr>
        <w:t xml:space="preserve"> במסגרת אותה הזמנה</w:t>
      </w:r>
      <w:r w:rsidR="00E54514">
        <w:rPr>
          <w:rFonts w:hint="cs"/>
          <w:rtl/>
        </w:rPr>
        <w:t>,</w:t>
      </w:r>
      <w:r w:rsidRPr="00494636">
        <w:rPr>
          <w:rtl/>
        </w:rPr>
        <w:t xml:space="preserve"> ללא כל תוספת עלות.</w:t>
      </w:r>
    </w:p>
    <w:p w14:paraId="7715D8FD" w14:textId="77777777" w:rsidR="00E27549" w:rsidRPr="00140662" w:rsidRDefault="00E27549" w:rsidP="00F01FF7">
      <w:pPr>
        <w:pStyle w:val="1"/>
      </w:pPr>
      <w:bookmarkStart w:id="3" w:name="_Toc499642189"/>
      <w:r>
        <w:rPr>
          <w:rFonts w:hint="cs"/>
          <w:rtl/>
        </w:rPr>
        <w:t>הזמנ</w:t>
      </w:r>
      <w:r w:rsidR="0002606D">
        <w:rPr>
          <w:rFonts w:hint="cs"/>
          <w:rtl/>
        </w:rPr>
        <w:t>ת</w:t>
      </w:r>
      <w:r w:rsidR="00F01FF7">
        <w:rPr>
          <w:rFonts w:hint="cs"/>
          <w:rtl/>
        </w:rPr>
        <w:t xml:space="preserve">, </w:t>
      </w:r>
      <w:r>
        <w:rPr>
          <w:rFonts w:hint="cs"/>
          <w:rtl/>
        </w:rPr>
        <w:t>אספקת</w:t>
      </w:r>
      <w:r w:rsidR="00F01FF7">
        <w:rPr>
          <w:rFonts w:hint="cs"/>
          <w:rtl/>
        </w:rPr>
        <w:t xml:space="preserve"> והתקנת </w:t>
      </w:r>
      <w:r>
        <w:rPr>
          <w:rFonts w:hint="cs"/>
          <w:rtl/>
        </w:rPr>
        <w:t>הטובין</w:t>
      </w:r>
    </w:p>
    <w:p w14:paraId="1C32481D" w14:textId="77777777" w:rsidR="00E27549" w:rsidRPr="00382634" w:rsidRDefault="00E27549" w:rsidP="008425F8">
      <w:pPr>
        <w:pStyle w:val="220"/>
        <w:rPr>
          <w:rtl/>
        </w:rPr>
      </w:pPr>
      <w:r w:rsidRPr="00382634">
        <w:rPr>
          <w:rFonts w:hint="eastAsia"/>
          <w:rtl/>
        </w:rPr>
        <w:t>אופן</w:t>
      </w:r>
      <w:r w:rsidRPr="00382634">
        <w:rPr>
          <w:rtl/>
        </w:rPr>
        <w:t xml:space="preserve"> בחירת הפריטים וביצוע ההזמנה במערכת </w:t>
      </w:r>
      <w:proofErr w:type="spellStart"/>
      <w:r w:rsidRPr="00382634">
        <w:rPr>
          <w:rFonts w:hint="eastAsia"/>
          <w:rtl/>
        </w:rPr>
        <w:t>מרכב</w:t>
      </w:r>
      <w:r w:rsidRPr="00382634">
        <w:rPr>
          <w:rtl/>
        </w:rPr>
        <w:t>"ה</w:t>
      </w:r>
      <w:proofErr w:type="spellEnd"/>
    </w:p>
    <w:p w14:paraId="50055115" w14:textId="77777777" w:rsidR="00E27549" w:rsidRPr="00382634" w:rsidRDefault="00E27549" w:rsidP="00382634">
      <w:pPr>
        <w:pStyle w:val="3"/>
      </w:pPr>
      <w:r w:rsidRPr="00650666">
        <w:rPr>
          <w:rtl/>
        </w:rPr>
        <w:t xml:space="preserve">לכל אחד מהפריטים קיים מק"ט </w:t>
      </w:r>
      <w:proofErr w:type="spellStart"/>
      <w:r w:rsidRPr="00650666">
        <w:rPr>
          <w:rtl/>
        </w:rPr>
        <w:t>מרכב"ה</w:t>
      </w:r>
      <w:proofErr w:type="spellEnd"/>
      <w:r w:rsidRPr="00650666">
        <w:rPr>
          <w:rtl/>
        </w:rPr>
        <w:t xml:space="preserve"> גנרי ומק"ט ספק חד-חד ערכי. לכל מק"ט שכזה מלווה </w:t>
      </w:r>
      <w:r w:rsidRPr="00650666">
        <w:rPr>
          <w:rFonts w:hint="eastAsia"/>
          <w:rtl/>
        </w:rPr>
        <w:t>שם</w:t>
      </w:r>
      <w:r w:rsidR="00B00E20" w:rsidRPr="00650666">
        <w:rPr>
          <w:rtl/>
        </w:rPr>
        <w:t xml:space="preserve"> הפריט, הכולל </w:t>
      </w:r>
      <w:r w:rsidR="003D54FE" w:rsidRPr="00650666">
        <w:rPr>
          <w:rFonts w:hint="eastAsia"/>
          <w:rtl/>
        </w:rPr>
        <w:t>פירוט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מתקן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השתייה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והצבע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שניתן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להזמין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אותו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מהספק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ו</w:t>
      </w:r>
      <w:r w:rsidR="003D54FE" w:rsidRPr="00650666">
        <w:rPr>
          <w:rtl/>
        </w:rPr>
        <w:t xml:space="preserve">/או </w:t>
      </w:r>
      <w:r w:rsidR="003D54FE" w:rsidRPr="00650666">
        <w:rPr>
          <w:rFonts w:hint="eastAsia"/>
          <w:rtl/>
        </w:rPr>
        <w:t>תיאור</w:t>
      </w:r>
      <w:r w:rsidR="003D54FE" w:rsidRPr="00650666">
        <w:rPr>
          <w:rtl/>
        </w:rPr>
        <w:t xml:space="preserve"> </w:t>
      </w:r>
      <w:r w:rsidR="003D54FE" w:rsidRPr="00650666">
        <w:rPr>
          <w:rFonts w:hint="eastAsia"/>
          <w:rtl/>
        </w:rPr>
        <w:t>השירות</w:t>
      </w:r>
      <w:r w:rsidR="003D54FE" w:rsidRPr="00650666">
        <w:rPr>
          <w:rtl/>
        </w:rPr>
        <w:t xml:space="preserve"> </w:t>
      </w:r>
      <w:r w:rsidRPr="00650666">
        <w:rPr>
          <w:rtl/>
        </w:rPr>
        <w:lastRenderedPageBreak/>
        <w:t xml:space="preserve">– בצמוד למחיר הפריט כמפורט </w:t>
      </w:r>
      <w:r w:rsidRPr="00433E5B">
        <w:rPr>
          <w:rFonts w:hint="eastAsia"/>
          <w:rtl/>
        </w:rPr>
        <w:t>ב</w:t>
      </w:r>
      <w:hyperlink w:anchor="נספח_ב" w:history="1">
        <w:r w:rsidR="00CB5C71" w:rsidRPr="00382634">
          <w:rPr>
            <w:rStyle w:val="Hyperlink"/>
            <w:rtl/>
          </w:rPr>
          <w:t>נספח ב – תיאור פרטי מתקני שתייה</w:t>
        </w:r>
      </w:hyperlink>
      <w:r w:rsidRPr="00650666">
        <w:rPr>
          <w:rtl/>
        </w:rPr>
        <w:t xml:space="preserve">. קודם לביצוע הזמנה, ובכדי להימנע מטעויות שעשויות לגרום לחיוב יתר או להגעת </w:t>
      </w:r>
      <w:r w:rsidR="00A07CFB" w:rsidRPr="00650666">
        <w:rPr>
          <w:rFonts w:hint="eastAsia"/>
          <w:rtl/>
        </w:rPr>
        <w:t>פריט</w:t>
      </w:r>
      <w:r w:rsidR="00A07CFB" w:rsidRPr="00650666">
        <w:rPr>
          <w:rtl/>
        </w:rPr>
        <w:t xml:space="preserve"> </w:t>
      </w:r>
      <w:r w:rsidRPr="00650666">
        <w:rPr>
          <w:rtl/>
        </w:rPr>
        <w:t xml:space="preserve">שלא הוזמן, המזמינים מתבקשים לעיין בתיאור המפורט </w:t>
      </w:r>
      <w:r w:rsidRPr="00650666">
        <w:rPr>
          <w:rFonts w:hint="eastAsia"/>
          <w:rtl/>
        </w:rPr>
        <w:t>של</w:t>
      </w:r>
      <w:r w:rsidRPr="00650666">
        <w:rPr>
          <w:rtl/>
        </w:rPr>
        <w:t xml:space="preserve"> </w:t>
      </w:r>
      <w:r w:rsidRPr="00650666">
        <w:rPr>
          <w:rFonts w:hint="eastAsia"/>
          <w:rtl/>
        </w:rPr>
        <w:t>כל</w:t>
      </w:r>
      <w:r w:rsidRPr="00650666">
        <w:rPr>
          <w:rtl/>
        </w:rPr>
        <w:t xml:space="preserve"> </w:t>
      </w:r>
      <w:r w:rsidRPr="00650666">
        <w:rPr>
          <w:rFonts w:hint="eastAsia"/>
          <w:rtl/>
        </w:rPr>
        <w:t>פריט</w:t>
      </w:r>
      <w:r w:rsidR="00795AF2">
        <w:rPr>
          <w:rFonts w:hint="cs"/>
          <w:rtl/>
        </w:rPr>
        <w:t xml:space="preserve"> ב</w:t>
      </w:r>
      <w:hyperlink w:anchor="נספח_ג" w:history="1">
        <w:r w:rsidR="00F40592" w:rsidRPr="00382634">
          <w:rPr>
            <w:rStyle w:val="Hyperlink"/>
            <w:rtl/>
          </w:rPr>
          <w:t xml:space="preserve">נספח </w:t>
        </w:r>
        <w:r w:rsidR="00F40592" w:rsidRPr="00382634">
          <w:rPr>
            <w:rStyle w:val="Hyperlink"/>
            <w:rFonts w:hint="eastAsia"/>
            <w:rtl/>
          </w:rPr>
          <w:t>ג</w:t>
        </w:r>
        <w:r w:rsidR="00F40592" w:rsidRPr="00382634">
          <w:rPr>
            <w:rStyle w:val="Hyperlink"/>
            <w:rtl/>
          </w:rPr>
          <w:t xml:space="preserve"> – ק</w:t>
        </w:r>
        <w:r w:rsidR="00F40592" w:rsidRPr="00382634">
          <w:rPr>
            <w:rStyle w:val="Hyperlink"/>
            <w:rFonts w:hint="eastAsia"/>
            <w:rtl/>
          </w:rPr>
          <w:t>טלוג</w:t>
        </w:r>
        <w:r w:rsidR="00F40592" w:rsidRPr="00382634">
          <w:rPr>
            <w:rStyle w:val="Hyperlink"/>
            <w:rtl/>
          </w:rPr>
          <w:t xml:space="preserve"> </w:t>
        </w:r>
        <w:r w:rsidR="00F40592" w:rsidRPr="00382634">
          <w:rPr>
            <w:rStyle w:val="Hyperlink"/>
            <w:rFonts w:hint="eastAsia"/>
            <w:rtl/>
          </w:rPr>
          <w:t>המוצרים</w:t>
        </w:r>
        <w:r w:rsidR="00F40592" w:rsidRPr="00382634">
          <w:rPr>
            <w:rStyle w:val="Hyperlink"/>
            <w:rtl/>
          </w:rPr>
          <w:t xml:space="preserve"> </w:t>
        </w:r>
        <w:r w:rsidR="00F40592" w:rsidRPr="00382634">
          <w:rPr>
            <w:rStyle w:val="Hyperlink"/>
            <w:rFonts w:hint="eastAsia"/>
            <w:rtl/>
          </w:rPr>
          <w:t>של</w:t>
        </w:r>
        <w:r w:rsidR="00F40592" w:rsidRPr="00382634">
          <w:rPr>
            <w:rStyle w:val="Hyperlink"/>
            <w:rtl/>
          </w:rPr>
          <w:t xml:space="preserve"> </w:t>
        </w:r>
        <w:r w:rsidR="00F40592" w:rsidRPr="00382634">
          <w:rPr>
            <w:rStyle w:val="Hyperlink"/>
            <w:rFonts w:hint="eastAsia"/>
            <w:rtl/>
          </w:rPr>
          <w:t>הספק</w:t>
        </w:r>
        <w:r w:rsidRPr="00382634">
          <w:rPr>
            <w:rStyle w:val="Hyperlink"/>
            <w:color w:val="auto"/>
            <w:u w:val="none"/>
            <w:rtl/>
          </w:rPr>
          <w:t>.</w:t>
        </w:r>
      </w:hyperlink>
    </w:p>
    <w:p w14:paraId="77047695" w14:textId="77777777" w:rsidR="00E27549" w:rsidRPr="00650666" w:rsidRDefault="00E27549" w:rsidP="00382634">
      <w:pPr>
        <w:pStyle w:val="3"/>
      </w:pPr>
      <w:r w:rsidRPr="00650666">
        <w:rPr>
          <w:rFonts w:hint="eastAsia"/>
          <w:rtl/>
        </w:rPr>
        <w:t>הזמנת</w:t>
      </w:r>
      <w:r w:rsidRPr="00650666">
        <w:rPr>
          <w:rtl/>
        </w:rPr>
        <w:t xml:space="preserve"> הפריט </w:t>
      </w:r>
      <w:proofErr w:type="spellStart"/>
      <w:r w:rsidRPr="00650666">
        <w:rPr>
          <w:rFonts w:hint="eastAsia"/>
          <w:rtl/>
        </w:rPr>
        <w:t>במרכב</w:t>
      </w:r>
      <w:r w:rsidRPr="00650666">
        <w:rPr>
          <w:rtl/>
        </w:rPr>
        <w:t>"</w:t>
      </w:r>
      <w:r w:rsidRPr="00650666">
        <w:rPr>
          <w:rFonts w:hint="eastAsia"/>
          <w:rtl/>
        </w:rPr>
        <w:t>ה</w:t>
      </w:r>
      <w:proofErr w:type="spellEnd"/>
      <w:r w:rsidRPr="00650666">
        <w:rPr>
          <w:rtl/>
        </w:rPr>
        <w:t xml:space="preserve"> תעשה לפי שם הפריט.</w:t>
      </w:r>
      <w:r w:rsidR="00F40592" w:rsidRPr="00650666">
        <w:rPr>
          <w:rtl/>
        </w:rPr>
        <w:t xml:space="preserve"> </w:t>
      </w:r>
    </w:p>
    <w:bookmarkEnd w:id="3"/>
    <w:p w14:paraId="014617D0" w14:textId="77777777" w:rsidR="00BE6C8E" w:rsidRPr="00382634" w:rsidRDefault="00BE6C8E" w:rsidP="00DB2360">
      <w:pPr>
        <w:pStyle w:val="3"/>
      </w:pPr>
      <w:r w:rsidRPr="00382634">
        <w:rPr>
          <w:rtl/>
        </w:rPr>
        <w:t>הזמנת פריטי המכרז תעשה על גבי טופס הזמנה מאושר כדין על ידי המשרד. בכל הזמנה יירשם יעד מקום אספקת פריטי המכרז</w:t>
      </w:r>
      <w:r w:rsidR="00CD6BD9" w:rsidRPr="00382634">
        <w:rPr>
          <w:rtl/>
        </w:rPr>
        <w:t xml:space="preserve">, </w:t>
      </w:r>
      <w:r w:rsidR="00CD6BD9" w:rsidRPr="00382634">
        <w:rPr>
          <w:rFonts w:hint="eastAsia"/>
          <w:rtl/>
        </w:rPr>
        <w:t>סיווג</w:t>
      </w:r>
      <w:r w:rsidR="00CD6BD9" w:rsidRPr="00382634">
        <w:rPr>
          <w:rtl/>
        </w:rPr>
        <w:t xml:space="preserve"> </w:t>
      </w:r>
      <w:r w:rsidR="00CD6BD9" w:rsidRPr="00382634">
        <w:rPr>
          <w:rFonts w:hint="eastAsia"/>
          <w:rtl/>
        </w:rPr>
        <w:t>האתר</w:t>
      </w:r>
      <w:r w:rsidRPr="00382634">
        <w:rPr>
          <w:rtl/>
        </w:rPr>
        <w:t xml:space="preserve"> וכן כתובת וטלפון לבירורים. כמו כן, המשרד יציין בהזמנה מספר טלפון סלולרי אליו ישלח הספק הודעה קצרה בדבר מועד האספקה כמפורט בסעיף </w:t>
      </w:r>
      <w:r w:rsidR="00456537" w:rsidRPr="00382634">
        <w:rPr>
          <w:rtl/>
        </w:rPr>
        <w:fldChar w:fldCharType="begin"/>
      </w:r>
      <w:r w:rsidR="00456537" w:rsidRPr="00382634">
        <w:rPr>
          <w:rtl/>
        </w:rPr>
        <w:instrText xml:space="preserve"> </w:instrText>
      </w:r>
      <w:r w:rsidR="00456537" w:rsidRPr="00382634">
        <w:instrText>REF</w:instrText>
      </w:r>
      <w:r w:rsidR="00456537" w:rsidRPr="00382634">
        <w:rPr>
          <w:rtl/>
        </w:rPr>
        <w:instrText xml:space="preserve"> _</w:instrText>
      </w:r>
      <w:r w:rsidR="00456537" w:rsidRPr="00382634">
        <w:instrText>Ref526254041 \r \h</w:instrText>
      </w:r>
      <w:r w:rsidR="00456537" w:rsidRPr="00382634">
        <w:rPr>
          <w:rtl/>
        </w:rPr>
        <w:instrText xml:space="preserve"> </w:instrText>
      </w:r>
      <w:r w:rsidR="00720318" w:rsidRPr="00382634">
        <w:rPr>
          <w:rtl/>
        </w:rPr>
        <w:instrText xml:space="preserve"> \* </w:instrText>
      </w:r>
      <w:r w:rsidR="00720318" w:rsidRPr="00382634">
        <w:instrText>MERGEFORMAT</w:instrText>
      </w:r>
      <w:r w:rsidR="00720318" w:rsidRPr="00382634">
        <w:rPr>
          <w:rtl/>
        </w:rPr>
        <w:instrText xml:space="preserve"> </w:instrText>
      </w:r>
      <w:r w:rsidR="00456537" w:rsidRPr="00382634">
        <w:rPr>
          <w:rtl/>
        </w:rPr>
      </w:r>
      <w:r w:rsidR="00456537" w:rsidRPr="00382634">
        <w:rPr>
          <w:rtl/>
        </w:rPr>
        <w:fldChar w:fldCharType="separate"/>
      </w:r>
      <w:r w:rsidR="00BC3F2A">
        <w:rPr>
          <w:rtl/>
        </w:rPr>
        <w:t>‏5.1.2</w:t>
      </w:r>
      <w:r w:rsidR="00456537" w:rsidRPr="00382634">
        <w:rPr>
          <w:rtl/>
        </w:rPr>
        <w:fldChar w:fldCharType="end"/>
      </w:r>
      <w:r w:rsidR="00BC18C2" w:rsidRPr="00382634">
        <w:rPr>
          <w:rtl/>
        </w:rPr>
        <w:t xml:space="preserve"> להלן.</w:t>
      </w:r>
    </w:p>
    <w:p w14:paraId="790C2667" w14:textId="77777777" w:rsidR="00BE6C8E" w:rsidRDefault="00BE6C8E" w:rsidP="00382634">
      <w:pPr>
        <w:pStyle w:val="3"/>
        <w:rPr>
          <w:rFonts w:asciiTheme="minorBidi" w:hAnsiTheme="minorBidi"/>
        </w:rPr>
      </w:pPr>
      <w:r w:rsidRPr="00382634">
        <w:rPr>
          <w:rtl/>
        </w:rPr>
        <w:t>ההזמנה</w:t>
      </w:r>
      <w:r w:rsidRPr="00E438C7">
        <w:rPr>
          <w:rFonts w:asciiTheme="minorBidi" w:hAnsiTheme="minorBidi"/>
          <w:rtl/>
        </w:rPr>
        <w:t xml:space="preserve"> תישלח לזוכה באמצעות פורטל הספקים הממשלתי או פורטל ייעודי אחר אשר אושר ע</w:t>
      </w:r>
      <w:r w:rsidR="00DF38CA">
        <w:rPr>
          <w:rFonts w:asciiTheme="minorBidi" w:hAnsiTheme="minorBidi" w:hint="cs"/>
          <w:rtl/>
        </w:rPr>
        <w:t>ל יד</w:t>
      </w:r>
      <w:r w:rsidRPr="00E438C7">
        <w:rPr>
          <w:rFonts w:asciiTheme="minorBidi" w:hAnsiTheme="minorBidi"/>
          <w:rtl/>
        </w:rPr>
        <w:t>י החשב הכללי כמפורט ב</w:t>
      </w:r>
      <w:hyperlink r:id="rId12" w:history="1">
        <w:r w:rsidRPr="00DF38CA">
          <w:rPr>
            <w:rStyle w:val="Hyperlink"/>
            <w:rFonts w:asciiTheme="minorBidi" w:hAnsiTheme="minorBidi"/>
            <w:rtl/>
          </w:rPr>
          <w:t xml:space="preserve">הוראת </w:t>
        </w:r>
        <w:proofErr w:type="spellStart"/>
        <w:r w:rsidRPr="00DF38CA">
          <w:rPr>
            <w:rStyle w:val="Hyperlink"/>
            <w:rFonts w:asciiTheme="minorBidi" w:hAnsiTheme="minorBidi"/>
            <w:rtl/>
          </w:rPr>
          <w:t>תכ"ם</w:t>
        </w:r>
        <w:proofErr w:type="spellEnd"/>
        <w:r w:rsidR="00DF38CA" w:rsidRPr="00DF38CA">
          <w:rPr>
            <w:rStyle w:val="Hyperlink"/>
            <w:rFonts w:asciiTheme="minorBidi" w:hAnsiTheme="minorBidi" w:hint="cs"/>
            <w:rtl/>
          </w:rPr>
          <w:t>, "פורטל ספקים</w:t>
        </w:r>
        <w:r w:rsidR="00DF38CA">
          <w:rPr>
            <w:rStyle w:val="Hyperlink"/>
            <w:rFonts w:asciiTheme="minorBidi" w:hAnsiTheme="minorBidi" w:hint="cs"/>
            <w:rtl/>
          </w:rPr>
          <w:t>"</w:t>
        </w:r>
        <w:r w:rsidR="00DF38CA" w:rsidRPr="00DF38CA">
          <w:rPr>
            <w:rStyle w:val="Hyperlink"/>
            <w:rFonts w:asciiTheme="minorBidi" w:hAnsiTheme="minorBidi" w:hint="cs"/>
            <w:rtl/>
          </w:rPr>
          <w:t>, מס'</w:t>
        </w:r>
        <w:r w:rsidR="00DF38CA">
          <w:rPr>
            <w:rStyle w:val="Hyperlink"/>
            <w:rFonts w:asciiTheme="minorBidi" w:hAnsiTheme="minorBidi" w:hint="cs"/>
            <w:rtl/>
          </w:rPr>
          <w:t xml:space="preserve"> </w:t>
        </w:r>
        <w:r w:rsidRPr="00DF38CA">
          <w:rPr>
            <w:rStyle w:val="Hyperlink"/>
            <w:rFonts w:asciiTheme="minorBidi" w:hAnsiTheme="minorBidi"/>
          </w:rPr>
          <w:t>7.7.1.1</w:t>
        </w:r>
      </w:hyperlink>
      <w:r w:rsidRPr="00E438C7">
        <w:rPr>
          <w:rFonts w:asciiTheme="minorBidi" w:hAnsiTheme="minorBidi"/>
          <w:rtl/>
        </w:rPr>
        <w:t xml:space="preserve"> (להלן: "פורטל ספקים"). מזמין אשר הוחרג משימוש בפורטל הספקים ישלח את ההזמנה בדואר אלקטרוני למוקד השירות שיעמיד הספק לרשות המזמינים. פרטי מוקד השירות מפורטים </w:t>
      </w:r>
      <w:r w:rsidRPr="00160C34">
        <w:rPr>
          <w:rFonts w:asciiTheme="minorBidi" w:hAnsiTheme="minorBidi"/>
          <w:rtl/>
        </w:rPr>
        <w:t xml:space="preserve">בסעיף </w:t>
      </w:r>
      <w:r w:rsidR="00456537" w:rsidRPr="00160C34">
        <w:rPr>
          <w:rFonts w:asciiTheme="minorBidi" w:hAnsiTheme="minorBidi"/>
        </w:rPr>
        <w:fldChar w:fldCharType="begin"/>
      </w:r>
      <w:r w:rsidR="00456537" w:rsidRPr="00160C34">
        <w:rPr>
          <w:rFonts w:asciiTheme="minorBidi" w:hAnsiTheme="minorBidi"/>
        </w:rPr>
        <w:instrText xml:space="preserve"> REF _Ref526254070 \r \h </w:instrText>
      </w:r>
      <w:r w:rsidR="00720318" w:rsidRPr="00160C34">
        <w:rPr>
          <w:rFonts w:asciiTheme="minorBidi" w:hAnsiTheme="minorBidi"/>
        </w:rPr>
        <w:instrText xml:space="preserve"> \* MERGEFORMAT </w:instrText>
      </w:r>
      <w:r w:rsidR="00456537" w:rsidRPr="00160C34">
        <w:rPr>
          <w:rFonts w:asciiTheme="minorBidi" w:hAnsiTheme="minorBidi"/>
        </w:rPr>
      </w:r>
      <w:r w:rsidR="00456537" w:rsidRPr="00160C34">
        <w:rPr>
          <w:rFonts w:asciiTheme="minorBidi" w:hAnsiTheme="minorBidi"/>
        </w:rPr>
        <w:fldChar w:fldCharType="separate"/>
      </w:r>
      <w:r w:rsidR="00BC3F2A">
        <w:rPr>
          <w:rFonts w:asciiTheme="minorBidi" w:hAnsiTheme="minorBidi"/>
          <w:rtl/>
        </w:rPr>
        <w:t>‏5.1</w:t>
      </w:r>
      <w:r w:rsidR="00456537" w:rsidRPr="00160C34">
        <w:rPr>
          <w:rFonts w:asciiTheme="minorBidi" w:hAnsiTheme="minorBidi"/>
        </w:rPr>
        <w:fldChar w:fldCharType="end"/>
      </w:r>
      <w:r w:rsidRPr="00160C34">
        <w:rPr>
          <w:rFonts w:asciiTheme="minorBidi" w:hAnsiTheme="minorBidi"/>
          <w:rtl/>
        </w:rPr>
        <w:t>.</w:t>
      </w:r>
      <w:r w:rsidRPr="00D55749">
        <w:rPr>
          <w:rFonts w:asciiTheme="minorBidi" w:hAnsiTheme="minorBidi"/>
          <w:rtl/>
        </w:rPr>
        <w:t xml:space="preserve"> </w:t>
      </w:r>
    </w:p>
    <w:p w14:paraId="622A4530" w14:textId="77777777" w:rsidR="00B34542" w:rsidRPr="00B34542" w:rsidRDefault="00B34542" w:rsidP="00B34542">
      <w:pPr>
        <w:pStyle w:val="2"/>
        <w:rPr>
          <w:rtl/>
        </w:rPr>
      </w:pPr>
      <w:r w:rsidRPr="00B34542">
        <w:rPr>
          <w:rFonts w:cs="Arial"/>
          <w:rtl/>
        </w:rPr>
        <w:t xml:space="preserve">לכל שאלה בנושא </w:t>
      </w:r>
      <w:proofErr w:type="spellStart"/>
      <w:r w:rsidRPr="00B34542">
        <w:rPr>
          <w:rFonts w:cs="Arial"/>
          <w:rtl/>
        </w:rPr>
        <w:t>מק"טים</w:t>
      </w:r>
      <w:proofErr w:type="spellEnd"/>
      <w:r w:rsidRPr="00B34542">
        <w:rPr>
          <w:rFonts w:cs="Arial"/>
          <w:rtl/>
        </w:rPr>
        <w:t xml:space="preserve"> במערכת </w:t>
      </w:r>
      <w:proofErr w:type="spellStart"/>
      <w:r w:rsidRPr="00B34542">
        <w:rPr>
          <w:rFonts w:cs="Arial"/>
          <w:rtl/>
        </w:rPr>
        <w:t>מרכב"ה</w:t>
      </w:r>
      <w:proofErr w:type="spellEnd"/>
      <w:r w:rsidRPr="00B34542">
        <w:rPr>
          <w:rFonts w:cs="Arial"/>
          <w:rtl/>
        </w:rPr>
        <w:t xml:space="preserve"> יש לפנות באמצעות מערכת ניהול קשרי הלקוחות של </w:t>
      </w:r>
      <w:proofErr w:type="spellStart"/>
      <w:r w:rsidRPr="00B34542">
        <w:rPr>
          <w:rFonts w:cs="Arial"/>
          <w:rtl/>
        </w:rPr>
        <w:t>מינהל</w:t>
      </w:r>
      <w:proofErr w:type="spellEnd"/>
      <w:r w:rsidRPr="00B34542">
        <w:rPr>
          <w:rFonts w:cs="Arial"/>
          <w:rtl/>
        </w:rPr>
        <w:t xml:space="preserve"> הרכש.</w:t>
      </w:r>
    </w:p>
    <w:p w14:paraId="0AAD2CEA" w14:textId="77777777" w:rsidR="00B34542" w:rsidRDefault="00B34542" w:rsidP="0091341A">
      <w:pPr>
        <w:pStyle w:val="2"/>
        <w:numPr>
          <w:ilvl w:val="0"/>
          <w:numId w:val="0"/>
        </w:numPr>
        <w:ind w:left="567"/>
      </w:pPr>
    </w:p>
    <w:p w14:paraId="30A0C4C1" w14:textId="77777777" w:rsidR="00433E5B" w:rsidRPr="00433E5B" w:rsidRDefault="00433E5B">
      <w:pPr>
        <w:bidi w:val="0"/>
        <w:rPr>
          <w:rFonts w:asciiTheme="minorBidi" w:hAnsiTheme="minorBidi"/>
        </w:rPr>
      </w:pPr>
      <w:bookmarkStart w:id="4" w:name="_Toc499642188"/>
      <w:r w:rsidRPr="00433E5B">
        <w:rPr>
          <w:rFonts w:asciiTheme="minorBidi" w:hAnsiTheme="minorBidi"/>
          <w:rtl/>
        </w:rPr>
        <w:br w:type="page"/>
      </w:r>
    </w:p>
    <w:p w14:paraId="22A8FF59" w14:textId="77777777" w:rsidR="00E86CC4" w:rsidRPr="00382634" w:rsidRDefault="00E86CC4" w:rsidP="00E86CC4">
      <w:pPr>
        <w:pStyle w:val="2"/>
        <w:tabs>
          <w:tab w:val="left" w:pos="1927"/>
        </w:tabs>
        <w:rPr>
          <w:rFonts w:asciiTheme="minorBidi" w:hAnsiTheme="minorBidi"/>
          <w:u w:val="single"/>
        </w:rPr>
      </w:pPr>
      <w:r w:rsidRPr="00382634">
        <w:rPr>
          <w:rFonts w:asciiTheme="minorBidi" w:hAnsiTheme="minorBidi"/>
          <w:u w:val="single"/>
          <w:rtl/>
        </w:rPr>
        <w:lastRenderedPageBreak/>
        <w:t>אספקת המוצרים</w:t>
      </w:r>
      <w:bookmarkEnd w:id="4"/>
    </w:p>
    <w:p w14:paraId="4858CE00" w14:textId="77777777" w:rsidR="00F5652C" w:rsidRPr="00382634" w:rsidRDefault="00F5652C" w:rsidP="008425F8">
      <w:pPr>
        <w:pStyle w:val="3"/>
        <w:rPr>
          <w:u w:val="single"/>
        </w:rPr>
      </w:pPr>
      <w:r w:rsidRPr="00382634">
        <w:rPr>
          <w:rFonts w:hint="eastAsia"/>
          <w:u w:val="single"/>
          <w:rtl/>
        </w:rPr>
        <w:t>מקום</w:t>
      </w:r>
      <w:r w:rsidRPr="00382634">
        <w:rPr>
          <w:u w:val="single"/>
          <w:rtl/>
        </w:rPr>
        <w:t xml:space="preserve"> </w:t>
      </w:r>
      <w:r w:rsidRPr="00382634">
        <w:rPr>
          <w:rFonts w:hint="eastAsia"/>
          <w:u w:val="single"/>
          <w:rtl/>
        </w:rPr>
        <w:t>אספקה</w:t>
      </w:r>
    </w:p>
    <w:p w14:paraId="11E3B995" w14:textId="77777777" w:rsidR="00D9036B" w:rsidRPr="00F5652C" w:rsidRDefault="00720318" w:rsidP="004D0D68">
      <w:pPr>
        <w:pStyle w:val="3"/>
        <w:numPr>
          <w:ilvl w:val="0"/>
          <w:numId w:val="0"/>
        </w:numPr>
        <w:ind w:left="1371"/>
      </w:pPr>
      <w:r>
        <w:rPr>
          <w:rFonts w:hint="cs"/>
          <w:rtl/>
        </w:rPr>
        <w:t>מתקני השתייה</w:t>
      </w:r>
      <w:r w:rsidR="00F6577A" w:rsidRPr="00E438C7">
        <w:rPr>
          <w:rFonts w:hint="cs"/>
          <w:rtl/>
        </w:rPr>
        <w:t xml:space="preserve"> </w:t>
      </w:r>
      <w:r w:rsidR="00F6577A" w:rsidRPr="00E438C7">
        <w:rPr>
          <w:rtl/>
        </w:rPr>
        <w:t>יסופקו ישירות ל</w:t>
      </w:r>
      <w:r>
        <w:rPr>
          <w:rFonts w:hint="cs"/>
          <w:rtl/>
        </w:rPr>
        <w:t>משרדי ה</w:t>
      </w:r>
      <w:r w:rsidR="00F6577A" w:rsidRPr="00E438C7">
        <w:rPr>
          <w:rtl/>
        </w:rPr>
        <w:t>מזמינים</w:t>
      </w:r>
      <w:r>
        <w:rPr>
          <w:rFonts w:hint="cs"/>
          <w:rtl/>
        </w:rPr>
        <w:t>, הפרוסים בכל רחבי הארץ (ברמת החדר)</w:t>
      </w:r>
      <w:r w:rsidR="00D9036B">
        <w:rPr>
          <w:rFonts w:hint="cs"/>
          <w:rtl/>
        </w:rPr>
        <w:t xml:space="preserve">, </w:t>
      </w:r>
      <w:r>
        <w:rPr>
          <w:rFonts w:hint="cs"/>
          <w:rtl/>
        </w:rPr>
        <w:t>כולל יהודה ושומרון ורמת הגולן.</w:t>
      </w:r>
      <w:r w:rsidR="00D9036B">
        <w:rPr>
          <w:rFonts w:hint="cs"/>
          <w:rtl/>
        </w:rPr>
        <w:t xml:space="preserve"> </w:t>
      </w:r>
      <w:r w:rsidR="00D9036B" w:rsidRPr="00336F70">
        <w:rPr>
          <w:rFonts w:hint="cs"/>
          <w:rtl/>
        </w:rPr>
        <w:t xml:space="preserve">ההובלה, ההצבה, הפריקה וההתקנה של המתקן יהיו על חשבון </w:t>
      </w:r>
      <w:r w:rsidR="00D9036B">
        <w:rPr>
          <w:rFonts w:hint="cs"/>
          <w:rtl/>
        </w:rPr>
        <w:t>הספק</w:t>
      </w:r>
      <w:r w:rsidR="00D9036B" w:rsidRPr="00336F70">
        <w:rPr>
          <w:rFonts w:hint="cs"/>
          <w:rtl/>
        </w:rPr>
        <w:t xml:space="preserve"> ובאחריותם הבלעדית</w:t>
      </w:r>
      <w:r w:rsidR="00D9036B">
        <w:rPr>
          <w:rFonts w:hint="cs"/>
          <w:rtl/>
        </w:rPr>
        <w:t xml:space="preserve">, </w:t>
      </w:r>
      <w:r w:rsidR="00D9036B" w:rsidRPr="00E438C7">
        <w:rPr>
          <w:rtl/>
        </w:rPr>
        <w:t xml:space="preserve">למעט האמור </w:t>
      </w:r>
      <w:r w:rsidR="004D0D68">
        <w:rPr>
          <w:rFonts w:hint="cs"/>
          <w:rtl/>
        </w:rPr>
        <w:t xml:space="preserve">בסעיף </w:t>
      </w:r>
      <w:r w:rsidR="00D9036B">
        <w:rPr>
          <w:rtl/>
        </w:rPr>
        <w:fldChar w:fldCharType="begin"/>
      </w:r>
      <w:r w:rsidR="00D9036B">
        <w:rPr>
          <w:rtl/>
        </w:rPr>
        <w:instrText xml:space="preserve"> </w:instrText>
      </w:r>
      <w:r w:rsidR="00D9036B">
        <w:instrText>REF</w:instrText>
      </w:r>
      <w:r w:rsidR="00D9036B">
        <w:rPr>
          <w:rtl/>
        </w:rPr>
        <w:instrText xml:space="preserve"> _</w:instrText>
      </w:r>
      <w:r w:rsidR="00D9036B">
        <w:instrText>Ref525205242 \r \h</w:instrText>
      </w:r>
      <w:r w:rsidR="00D9036B">
        <w:rPr>
          <w:rtl/>
        </w:rPr>
        <w:instrText xml:space="preserve"> </w:instrText>
      </w:r>
      <w:r w:rsidR="00D9036B">
        <w:rPr>
          <w:rtl/>
        </w:rPr>
      </w:r>
      <w:r w:rsidR="00D9036B">
        <w:rPr>
          <w:rtl/>
        </w:rPr>
        <w:fldChar w:fldCharType="separate"/>
      </w:r>
      <w:r w:rsidR="00BC3F2A">
        <w:rPr>
          <w:rtl/>
        </w:rPr>
        <w:t>‏7.2</w:t>
      </w:r>
      <w:r w:rsidR="00D9036B">
        <w:rPr>
          <w:rtl/>
        </w:rPr>
        <w:fldChar w:fldCharType="end"/>
      </w:r>
      <w:r w:rsidR="00D9036B">
        <w:rPr>
          <w:rFonts w:hint="cs"/>
          <w:rtl/>
        </w:rPr>
        <w:t xml:space="preserve"> </w:t>
      </w:r>
      <w:r w:rsidR="00D9036B" w:rsidRPr="00E438C7">
        <w:rPr>
          <w:rtl/>
        </w:rPr>
        <w:t>להלן.</w:t>
      </w:r>
      <w:r w:rsidR="00D9036B" w:rsidRPr="00336F70">
        <w:rPr>
          <w:rFonts w:hint="cs"/>
          <w:rtl/>
        </w:rPr>
        <w:t xml:space="preserve"> </w:t>
      </w:r>
    </w:p>
    <w:p w14:paraId="68534BF6" w14:textId="77777777" w:rsidR="00F5652C" w:rsidRPr="00382634" w:rsidRDefault="00F5652C" w:rsidP="00482D6B">
      <w:pPr>
        <w:pStyle w:val="3"/>
        <w:rPr>
          <w:u w:val="single"/>
        </w:rPr>
      </w:pPr>
      <w:r w:rsidRPr="00382634">
        <w:rPr>
          <w:rFonts w:hint="eastAsia"/>
          <w:u w:val="single"/>
          <w:rtl/>
        </w:rPr>
        <w:t>זמני</w:t>
      </w:r>
      <w:r w:rsidRPr="00382634">
        <w:rPr>
          <w:u w:val="single"/>
          <w:rtl/>
        </w:rPr>
        <w:t xml:space="preserve"> </w:t>
      </w:r>
      <w:r w:rsidRPr="00382634">
        <w:rPr>
          <w:rFonts w:hint="eastAsia"/>
          <w:u w:val="single"/>
          <w:rtl/>
        </w:rPr>
        <w:t>אספקה</w:t>
      </w:r>
    </w:p>
    <w:p w14:paraId="5E961D78" w14:textId="77777777" w:rsidR="00F5652C" w:rsidRDefault="008B1DC6" w:rsidP="00382634">
      <w:pPr>
        <w:pStyle w:val="3"/>
        <w:numPr>
          <w:ilvl w:val="0"/>
          <w:numId w:val="0"/>
        </w:numPr>
        <w:ind w:left="1371"/>
        <w:rPr>
          <w:b/>
          <w:bCs/>
        </w:rPr>
      </w:pPr>
      <w:r w:rsidRPr="00F5652C">
        <w:rPr>
          <w:b/>
          <w:bCs/>
          <w:rtl/>
        </w:rPr>
        <w:t>הספק</w:t>
      </w:r>
      <w:r w:rsidR="00F5652C" w:rsidRPr="00F5652C">
        <w:rPr>
          <w:rFonts w:hint="cs"/>
          <w:b/>
          <w:bCs/>
          <w:rtl/>
        </w:rPr>
        <w:t xml:space="preserve"> </w:t>
      </w:r>
      <w:r w:rsidR="00E86CC4" w:rsidRPr="00F5652C">
        <w:rPr>
          <w:b/>
          <w:bCs/>
          <w:rtl/>
        </w:rPr>
        <w:t>מחויב</w:t>
      </w:r>
      <w:r w:rsidR="00E86CC4" w:rsidRPr="00BC18C2">
        <w:rPr>
          <w:rtl/>
        </w:rPr>
        <w:t xml:space="preserve"> </w:t>
      </w:r>
      <w:r w:rsidR="00F5652C" w:rsidRPr="00F5652C">
        <w:rPr>
          <w:rFonts w:hint="cs"/>
          <w:b/>
          <w:bCs/>
          <w:rtl/>
        </w:rPr>
        <w:t>לספק ולהתקין את מתקני השתייה במשרד המזמין לא יאוחר מ</w:t>
      </w:r>
      <w:r w:rsidR="00D9036B">
        <w:rPr>
          <w:rFonts w:hint="cs"/>
          <w:b/>
          <w:bCs/>
          <w:rtl/>
        </w:rPr>
        <w:t xml:space="preserve"> </w:t>
      </w:r>
      <w:r w:rsidR="00F5652C" w:rsidRPr="00F5652C">
        <w:rPr>
          <w:rFonts w:hint="cs"/>
          <w:b/>
          <w:bCs/>
          <w:rtl/>
        </w:rPr>
        <w:t xml:space="preserve">- 7 ימי עבודה ממועד שליחת ההזמנה. </w:t>
      </w:r>
      <w:r w:rsidR="00F5652C" w:rsidRPr="00F5652C">
        <w:rPr>
          <w:rFonts w:hint="cs"/>
          <w:rtl/>
        </w:rPr>
        <w:t>ב</w:t>
      </w:r>
      <w:r w:rsidR="00D9036B">
        <w:rPr>
          <w:rFonts w:hint="cs"/>
          <w:rtl/>
        </w:rPr>
        <w:t xml:space="preserve">מקרה שבו </w:t>
      </w:r>
      <w:r w:rsidR="00F5652C" w:rsidRPr="00F5652C">
        <w:rPr>
          <w:rFonts w:hint="cs"/>
          <w:rtl/>
        </w:rPr>
        <w:t>נדרשת בחינת האתר על ידי ה</w:t>
      </w:r>
      <w:r w:rsidR="00F5652C">
        <w:rPr>
          <w:rFonts w:hint="cs"/>
          <w:rtl/>
        </w:rPr>
        <w:t>ספק ה</w:t>
      </w:r>
      <w:r w:rsidR="00F5652C" w:rsidRPr="00F5652C">
        <w:rPr>
          <w:rFonts w:hint="cs"/>
          <w:rtl/>
        </w:rPr>
        <w:t xml:space="preserve">זוכה, הוא מחויב בביצוע הבדיקה במהלך תקופת הזמן המוקצבת לאספקת ההזמנה. </w:t>
      </w:r>
    </w:p>
    <w:p w14:paraId="3FF55D29" w14:textId="77777777" w:rsidR="003E708D" w:rsidRPr="00382634" w:rsidRDefault="009A65FC" w:rsidP="003E708D">
      <w:pPr>
        <w:pStyle w:val="3"/>
        <w:rPr>
          <w:u w:val="single"/>
        </w:rPr>
      </w:pPr>
      <w:r w:rsidRPr="00382634">
        <w:rPr>
          <w:rFonts w:hint="eastAsia"/>
          <w:u w:val="single"/>
          <w:rtl/>
        </w:rPr>
        <w:t>תיאום</w:t>
      </w:r>
      <w:r w:rsidRPr="00382634">
        <w:rPr>
          <w:u w:val="single"/>
          <w:rtl/>
        </w:rPr>
        <w:t xml:space="preserve"> </w:t>
      </w:r>
      <w:r w:rsidRPr="00382634">
        <w:rPr>
          <w:rFonts w:hint="eastAsia"/>
          <w:u w:val="single"/>
          <w:rtl/>
        </w:rPr>
        <w:t>אספקה</w:t>
      </w:r>
      <w:r w:rsidRPr="00382634">
        <w:rPr>
          <w:u w:val="single"/>
          <w:rtl/>
        </w:rPr>
        <w:t xml:space="preserve"> (</w:t>
      </w:r>
      <w:r w:rsidR="003E708D" w:rsidRPr="00382634">
        <w:rPr>
          <w:rFonts w:hint="eastAsia"/>
          <w:u w:val="single"/>
          <w:rtl/>
        </w:rPr>
        <w:t>תנאי</w:t>
      </w:r>
      <w:r w:rsidR="003E708D" w:rsidRPr="00382634">
        <w:rPr>
          <w:u w:val="single"/>
          <w:rtl/>
        </w:rPr>
        <w:t xml:space="preserve"> </w:t>
      </w:r>
      <w:r w:rsidR="003E708D" w:rsidRPr="00382634">
        <w:rPr>
          <w:rFonts w:hint="eastAsia"/>
          <w:u w:val="single"/>
          <w:rtl/>
        </w:rPr>
        <w:t>שירות</w:t>
      </w:r>
      <w:r w:rsidR="003E708D" w:rsidRPr="00382634">
        <w:rPr>
          <w:u w:val="single"/>
          <w:rtl/>
        </w:rPr>
        <w:t xml:space="preserve"> </w:t>
      </w:r>
      <w:r w:rsidR="003E708D" w:rsidRPr="00382634">
        <w:rPr>
          <w:rFonts w:hint="eastAsia"/>
          <w:u w:val="single"/>
          <w:rtl/>
        </w:rPr>
        <w:t>לאספקה</w:t>
      </w:r>
      <w:r w:rsidRPr="00382634">
        <w:rPr>
          <w:u w:val="single"/>
          <w:rtl/>
        </w:rPr>
        <w:t>)</w:t>
      </w:r>
    </w:p>
    <w:p w14:paraId="4303BC32" w14:textId="77777777" w:rsidR="003E708D" w:rsidRPr="001D2EC2" w:rsidRDefault="003E708D" w:rsidP="003E708D">
      <w:pPr>
        <w:pStyle w:val="4"/>
      </w:pPr>
      <w:r w:rsidRPr="001D2EC2">
        <w:rPr>
          <w:rtl/>
        </w:rPr>
        <w:t>ה</w:t>
      </w:r>
      <w:r w:rsidR="00DA3649">
        <w:rPr>
          <w:rFonts w:hint="cs"/>
          <w:rtl/>
        </w:rPr>
        <w:t>ספק</w:t>
      </w:r>
      <w:r w:rsidRPr="001D2EC2">
        <w:rPr>
          <w:rtl/>
        </w:rPr>
        <w:t xml:space="preserve"> יתאם מראש עם המשרד את </w:t>
      </w:r>
      <w:r w:rsidRPr="001D2EC2">
        <w:rPr>
          <w:rFonts w:hint="cs"/>
          <w:rtl/>
        </w:rPr>
        <w:t xml:space="preserve">זמן </w:t>
      </w:r>
      <w:r w:rsidRPr="001D2EC2">
        <w:rPr>
          <w:rtl/>
        </w:rPr>
        <w:t>אספקת ההזמנה</w:t>
      </w:r>
      <w:r w:rsidR="00A108D0">
        <w:rPr>
          <w:rFonts w:hint="cs"/>
          <w:rtl/>
        </w:rPr>
        <w:t>,</w:t>
      </w:r>
      <w:r w:rsidRPr="001D2EC2">
        <w:rPr>
          <w:rtl/>
        </w:rPr>
        <w:t xml:space="preserve"> </w:t>
      </w:r>
      <w:r w:rsidRPr="001D2EC2">
        <w:rPr>
          <w:rFonts w:hint="cs"/>
          <w:rtl/>
        </w:rPr>
        <w:t xml:space="preserve">ולפחות </w:t>
      </w:r>
      <w:r w:rsidRPr="001D2EC2">
        <w:rPr>
          <w:rtl/>
        </w:rPr>
        <w:t>24 שעות טרם מועד האספקה המתוכנן.</w:t>
      </w:r>
      <w:r w:rsidRPr="001D2EC2">
        <w:rPr>
          <w:rFonts w:hint="cs"/>
          <w:rtl/>
        </w:rPr>
        <w:t xml:space="preserve"> </w:t>
      </w:r>
    </w:p>
    <w:p w14:paraId="01579CE4" w14:textId="77777777" w:rsidR="003E708D" w:rsidRDefault="003E708D" w:rsidP="00A108D0">
      <w:pPr>
        <w:pStyle w:val="4"/>
      </w:pPr>
      <w:r w:rsidRPr="001D2EC2">
        <w:rPr>
          <w:rFonts w:hint="cs"/>
          <w:rtl/>
        </w:rPr>
        <w:t xml:space="preserve">לצורך תיאום </w:t>
      </w:r>
      <w:r w:rsidR="00784631">
        <w:rPr>
          <w:rFonts w:hint="cs"/>
          <w:rtl/>
        </w:rPr>
        <w:t>ה</w:t>
      </w:r>
      <w:r w:rsidRPr="001D2EC2">
        <w:rPr>
          <w:rFonts w:hint="cs"/>
          <w:rtl/>
        </w:rPr>
        <w:t xml:space="preserve">אספקה, </w:t>
      </w:r>
      <w:r w:rsidRPr="001D2EC2">
        <w:rPr>
          <w:rtl/>
        </w:rPr>
        <w:t>הספק יפעיל מערכת לשליחת הודעות קצרות (מסרונים) ל</w:t>
      </w:r>
      <w:r w:rsidR="00A108D0">
        <w:rPr>
          <w:rFonts w:hint="cs"/>
          <w:rtl/>
        </w:rPr>
        <w:t>טלפון ה</w:t>
      </w:r>
      <w:r w:rsidRPr="001D2EC2">
        <w:rPr>
          <w:rtl/>
        </w:rPr>
        <w:t>סלולרי של איש הקשר אצל המזמין</w:t>
      </w:r>
      <w:r w:rsidRPr="001D2EC2">
        <w:rPr>
          <w:rFonts w:hint="cs"/>
          <w:rtl/>
        </w:rPr>
        <w:t>. הודעת הטקסט תישלח לאיש הקשר,</w:t>
      </w:r>
      <w:r w:rsidRPr="001D2EC2">
        <w:rPr>
          <w:rtl/>
        </w:rPr>
        <w:t xml:space="preserve"> עד 24 שעות טרם מועד המשלוח</w:t>
      </w:r>
      <w:r w:rsidR="00A108D0">
        <w:rPr>
          <w:rFonts w:hint="cs"/>
          <w:rtl/>
        </w:rPr>
        <w:t xml:space="preserve"> ובה יפורטו </w:t>
      </w:r>
      <w:r w:rsidRPr="001D2EC2">
        <w:rPr>
          <w:rtl/>
        </w:rPr>
        <w:t xml:space="preserve">מספר ההזמנה, המשרד המזמין, איש הקשר אצל המזמין, חלון האספקה המתוכנן וטלפון ליצירת קשר לשינויים </w:t>
      </w:r>
      <w:r w:rsidRPr="001D2EC2">
        <w:rPr>
          <w:rFonts w:hint="cs"/>
          <w:rtl/>
        </w:rPr>
        <w:t>ככל</w:t>
      </w:r>
      <w:r w:rsidRPr="001D2EC2">
        <w:rPr>
          <w:rtl/>
        </w:rPr>
        <w:t xml:space="preserve"> </w:t>
      </w:r>
      <w:r w:rsidRPr="001D2EC2">
        <w:rPr>
          <w:rFonts w:hint="cs"/>
          <w:rtl/>
        </w:rPr>
        <w:t>ש</w:t>
      </w:r>
      <w:r w:rsidRPr="001D2EC2">
        <w:rPr>
          <w:rtl/>
        </w:rPr>
        <w:t>המזמין מעוניין</w:t>
      </w:r>
      <w:r w:rsidRPr="001D2EC2">
        <w:rPr>
          <w:rFonts w:hint="cs"/>
          <w:rtl/>
        </w:rPr>
        <w:t xml:space="preserve"> לבצע</w:t>
      </w:r>
      <w:r w:rsidRPr="001D2EC2">
        <w:rPr>
          <w:rtl/>
        </w:rPr>
        <w:t>. חלון האספקה המתוכנן יהיה עד 4 שעות</w:t>
      </w:r>
      <w:r w:rsidRPr="001D2EC2">
        <w:rPr>
          <w:rFonts w:hint="cs"/>
          <w:rtl/>
        </w:rPr>
        <w:t xml:space="preserve"> ובמהלך שעות העבודה המקובלות</w:t>
      </w:r>
      <w:r w:rsidRPr="001D2EC2">
        <w:rPr>
          <w:rtl/>
        </w:rPr>
        <w:t>.</w:t>
      </w:r>
    </w:p>
    <w:p w14:paraId="192A7853" w14:textId="77777777" w:rsidR="009A65FC" w:rsidRPr="00433E5B" w:rsidRDefault="009A65FC" w:rsidP="009A65FC">
      <w:pPr>
        <w:pStyle w:val="3"/>
        <w:rPr>
          <w:u w:val="single"/>
        </w:rPr>
      </w:pPr>
      <w:r w:rsidRPr="00433E5B">
        <w:rPr>
          <w:u w:val="single"/>
          <w:rtl/>
        </w:rPr>
        <w:t xml:space="preserve">פגמים/ליקויים/איחורים באספקת טובין </w:t>
      </w:r>
    </w:p>
    <w:p w14:paraId="0D56C30D" w14:textId="77777777" w:rsidR="009A65FC" w:rsidRDefault="009A65FC" w:rsidP="00B35439">
      <w:pPr>
        <w:pStyle w:val="4"/>
      </w:pPr>
      <w:r w:rsidRPr="009A65FC">
        <w:rPr>
          <w:rtl/>
        </w:rPr>
        <w:t xml:space="preserve">הספק התחייב לספק את כל פריטי הטובין המוזמנים </w:t>
      </w:r>
      <w:r w:rsidRPr="00B363CA">
        <w:rPr>
          <w:rtl/>
        </w:rPr>
        <w:t xml:space="preserve">כשהם </w:t>
      </w:r>
      <w:r w:rsidR="00D337D7">
        <w:rPr>
          <w:rFonts w:hint="cs"/>
          <w:rtl/>
        </w:rPr>
        <w:t xml:space="preserve">תקינים, </w:t>
      </w:r>
      <w:r w:rsidRPr="00B363CA">
        <w:rPr>
          <w:rtl/>
        </w:rPr>
        <w:t>חדשים</w:t>
      </w:r>
      <w:r w:rsidR="00D337D7">
        <w:rPr>
          <w:rFonts w:hint="cs"/>
          <w:rtl/>
        </w:rPr>
        <w:t xml:space="preserve"> לגמרי</w:t>
      </w:r>
      <w:r w:rsidRPr="00B363CA">
        <w:rPr>
          <w:rtl/>
        </w:rPr>
        <w:t>, ללא כל פגמים, באריזתם המקורית</w:t>
      </w:r>
      <w:r w:rsidR="00D337D7">
        <w:rPr>
          <w:rFonts w:hint="cs"/>
          <w:rtl/>
        </w:rPr>
        <w:t xml:space="preserve"> </w:t>
      </w:r>
      <w:r w:rsidR="00D337D7" w:rsidRPr="009A65FC">
        <w:rPr>
          <w:rtl/>
        </w:rPr>
        <w:t xml:space="preserve">ומצוידים בכל האביזרים </w:t>
      </w:r>
      <w:r w:rsidRPr="009A65FC">
        <w:rPr>
          <w:rtl/>
        </w:rPr>
        <w:t xml:space="preserve">בהתאם לדרישות המפרט הטכני המפורט </w:t>
      </w:r>
      <w:r w:rsidRPr="00250AF6">
        <w:rPr>
          <w:rtl/>
        </w:rPr>
        <w:t>ב</w:t>
      </w:r>
      <w:hyperlink w:anchor="נספח_א" w:history="1">
        <w:r w:rsidRPr="00382634">
          <w:rPr>
            <w:rStyle w:val="Hyperlink"/>
            <w:rFonts w:asciiTheme="minorBidi" w:hAnsiTheme="minorBidi"/>
            <w:rtl/>
          </w:rPr>
          <w:t>נספח א</w:t>
        </w:r>
        <w:r w:rsidRPr="00382634">
          <w:rPr>
            <w:rStyle w:val="Hyperlink"/>
            <w:rFonts w:asciiTheme="minorBidi" w:hAnsiTheme="minorBidi"/>
          </w:rPr>
          <w:t xml:space="preserve"> </w:t>
        </w:r>
        <w:r w:rsidRPr="00382634">
          <w:rPr>
            <w:rStyle w:val="Hyperlink"/>
            <w:rFonts w:asciiTheme="minorBidi" w:hAnsiTheme="minorBidi"/>
            <w:rtl/>
          </w:rPr>
          <w:t>– מפרט טכני</w:t>
        </w:r>
      </w:hyperlink>
      <w:r w:rsidRPr="00250AF6">
        <w:rPr>
          <w:rtl/>
        </w:rPr>
        <w:t>.</w:t>
      </w:r>
      <w:r w:rsidRPr="009A65FC">
        <w:rPr>
          <w:rtl/>
        </w:rPr>
        <w:t xml:space="preserve"> </w:t>
      </w:r>
    </w:p>
    <w:p w14:paraId="54857FDC" w14:textId="77777777" w:rsidR="005F28BB" w:rsidRPr="001D2EC2" w:rsidRDefault="00A108D0" w:rsidP="005F28BB">
      <w:pPr>
        <w:pStyle w:val="4"/>
      </w:pPr>
      <w:bookmarkStart w:id="5" w:name="_Ref4506165"/>
      <w:r>
        <w:rPr>
          <w:rFonts w:hint="cs"/>
          <w:rtl/>
        </w:rPr>
        <w:lastRenderedPageBreak/>
        <w:t>היה ו</w:t>
      </w:r>
      <w:r w:rsidR="005F28BB" w:rsidRPr="001D2EC2">
        <w:rPr>
          <w:rtl/>
        </w:rPr>
        <w:t>לא סיפק ה</w:t>
      </w:r>
      <w:r w:rsidR="00F84A04">
        <w:rPr>
          <w:rFonts w:hint="cs"/>
          <w:rtl/>
        </w:rPr>
        <w:t>ספק</w:t>
      </w:r>
      <w:r w:rsidR="005F28BB" w:rsidRPr="001D2EC2">
        <w:rPr>
          <w:rtl/>
        </w:rPr>
        <w:t xml:space="preserve"> את ההזמנה או סיפק </w:t>
      </w:r>
      <w:r>
        <w:rPr>
          <w:rFonts w:hint="cs"/>
          <w:rtl/>
        </w:rPr>
        <w:t xml:space="preserve">את </w:t>
      </w:r>
      <w:r w:rsidR="005F28BB" w:rsidRPr="001D2EC2">
        <w:rPr>
          <w:rtl/>
        </w:rPr>
        <w:t xml:space="preserve">ההזמנה בכמויות חסרות או ללא פריטים מסוימים, יודיע המשרד לזוכה </w:t>
      </w:r>
      <w:r w:rsidR="005F28BB" w:rsidRPr="0091341A">
        <w:rPr>
          <w:b/>
          <w:bCs/>
          <w:rtl/>
        </w:rPr>
        <w:t>ולעורך המכרז</w:t>
      </w:r>
      <w:r w:rsidR="005F28BB" w:rsidRPr="001D2EC2">
        <w:rPr>
          <w:rtl/>
        </w:rPr>
        <w:t xml:space="preserve"> בדבר הליקוי</w:t>
      </w:r>
      <w:r>
        <w:rPr>
          <w:rFonts w:hint="cs"/>
          <w:rtl/>
        </w:rPr>
        <w:t>,</w:t>
      </w:r>
      <w:r w:rsidR="005F28BB" w:rsidRPr="001D2EC2">
        <w:rPr>
          <w:rtl/>
        </w:rPr>
        <w:t xml:space="preserve"> וה</w:t>
      </w:r>
      <w:r w:rsidR="00F84A04">
        <w:rPr>
          <w:rFonts w:hint="cs"/>
          <w:rtl/>
        </w:rPr>
        <w:t>ספק</w:t>
      </w:r>
      <w:r w:rsidR="005F28BB" w:rsidRPr="001D2EC2">
        <w:rPr>
          <w:rtl/>
        </w:rPr>
        <w:t xml:space="preserve"> ידאג לאספקת/השלמת/החלפת ההזמנה תוך </w:t>
      </w:r>
      <w:r w:rsidR="00B34542">
        <w:rPr>
          <w:rFonts w:hint="cs"/>
          <w:rtl/>
        </w:rPr>
        <w:t xml:space="preserve">שני </w:t>
      </w:r>
      <w:r w:rsidR="005F28BB" w:rsidRPr="001D2EC2">
        <w:rPr>
          <w:rtl/>
        </w:rPr>
        <w:t>ימי עבודה</w:t>
      </w:r>
      <w:r w:rsidR="00433E5B">
        <w:rPr>
          <w:rFonts w:hint="cs"/>
          <w:rtl/>
        </w:rPr>
        <w:t>,</w:t>
      </w:r>
      <w:r w:rsidR="005F28BB" w:rsidRPr="001D2EC2">
        <w:rPr>
          <w:rtl/>
        </w:rPr>
        <w:t xml:space="preserve"> מ</w:t>
      </w:r>
      <w:r w:rsidR="005F28BB" w:rsidRPr="001D2EC2">
        <w:rPr>
          <w:rFonts w:hint="eastAsia"/>
          <w:rtl/>
        </w:rPr>
        <w:t>ה</w:t>
      </w:r>
      <w:r w:rsidR="005F28BB" w:rsidRPr="001D2EC2">
        <w:rPr>
          <w:rtl/>
        </w:rPr>
        <w:t xml:space="preserve">מועד </w:t>
      </w:r>
      <w:r w:rsidR="005F28BB" w:rsidRPr="001D2EC2">
        <w:rPr>
          <w:rFonts w:hint="eastAsia"/>
          <w:rtl/>
        </w:rPr>
        <w:t>שבו</w:t>
      </w:r>
      <w:r w:rsidR="005F28BB" w:rsidRPr="001D2EC2">
        <w:rPr>
          <w:rtl/>
        </w:rPr>
        <w:t xml:space="preserve"> נמסרה הודעת המשרד.</w:t>
      </w:r>
      <w:bookmarkEnd w:id="5"/>
    </w:p>
    <w:p w14:paraId="2086EA9C" w14:textId="77777777" w:rsidR="009A65FC" w:rsidRPr="001D2EC2" w:rsidRDefault="009A65FC" w:rsidP="009A65FC">
      <w:pPr>
        <w:pStyle w:val="4"/>
      </w:pPr>
      <w:bookmarkStart w:id="6" w:name="_Ref4506141"/>
      <w:r w:rsidRPr="00B363CA">
        <w:rPr>
          <w:rtl/>
        </w:rPr>
        <w:t xml:space="preserve">אספקת פריטים שאינם תואמים את דרישות המכרז או פריטים פגומים או תקולים או שאינם חדשים, </w:t>
      </w:r>
      <w:r w:rsidRPr="00B363CA">
        <w:rPr>
          <w:rFonts w:hint="cs"/>
          <w:rtl/>
        </w:rPr>
        <w:t>ת</w:t>
      </w:r>
      <w:r w:rsidRPr="00B363CA">
        <w:rPr>
          <w:rtl/>
        </w:rPr>
        <w:t>חשב כפריטים</w:t>
      </w:r>
      <w:r w:rsidRPr="001D2EC2">
        <w:rPr>
          <w:rtl/>
        </w:rPr>
        <w:t xml:space="preserve"> שלא סופקו כלל. בנוסף באפשרות המשרדים להחזיר פריטים אשר פג תוקפם בתוך 6 חודשים ממועד אספקתם.</w:t>
      </w:r>
      <w:bookmarkEnd w:id="6"/>
    </w:p>
    <w:p w14:paraId="72E32FFF" w14:textId="77777777" w:rsidR="003E708D" w:rsidRPr="00DF7935" w:rsidRDefault="003E708D" w:rsidP="003E708D">
      <w:pPr>
        <w:pStyle w:val="4"/>
      </w:pPr>
      <w:r w:rsidRPr="00DF7935">
        <w:rPr>
          <w:rtl/>
        </w:rPr>
        <w:t xml:space="preserve">במקרה של השבתת עבודה עקב אי אספקת/השלמת הזמנה, רשאי המשרד, באישור </w:t>
      </w:r>
      <w:r w:rsidRPr="00DF7935">
        <w:rPr>
          <w:rFonts w:hint="eastAsia"/>
          <w:rtl/>
        </w:rPr>
        <w:t>מראש</w:t>
      </w:r>
      <w:r w:rsidRPr="00DF7935">
        <w:rPr>
          <w:rtl/>
        </w:rPr>
        <w:t xml:space="preserve"> של </w:t>
      </w:r>
      <w:r w:rsidRPr="00DF7935">
        <w:rPr>
          <w:rFonts w:hint="eastAsia"/>
          <w:rtl/>
        </w:rPr>
        <w:t>עורך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המכרז</w:t>
      </w:r>
      <w:r w:rsidRPr="00DF7935">
        <w:rPr>
          <w:rFonts w:hint="cs"/>
          <w:rtl/>
        </w:rPr>
        <w:t>,</w:t>
      </w:r>
      <w:r w:rsidRPr="00DF7935">
        <w:rPr>
          <w:rFonts w:hint="eastAsia"/>
          <w:rtl/>
        </w:rPr>
        <w:t xml:space="preserve"> לרכוש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פריטים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אלו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שלא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באמצעות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מכרז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זה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ובהתאם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לחוק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חובת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המכרזים</w:t>
      </w:r>
      <w:r w:rsidRPr="00DF7935">
        <w:rPr>
          <w:rtl/>
        </w:rPr>
        <w:t xml:space="preserve"> </w:t>
      </w:r>
      <w:r w:rsidRPr="00DF7935">
        <w:rPr>
          <w:rFonts w:hint="eastAsia"/>
          <w:rtl/>
        </w:rPr>
        <w:t>ותקנותיו</w:t>
      </w:r>
      <w:r w:rsidRPr="00DF7935">
        <w:rPr>
          <w:rtl/>
        </w:rPr>
        <w:t>,</w:t>
      </w:r>
      <w:r w:rsidRPr="00DF7935">
        <w:rPr>
          <w:rFonts w:hint="cs"/>
          <w:rtl/>
        </w:rPr>
        <w:t xml:space="preserve"> בטרם עברו</w:t>
      </w:r>
      <w:r w:rsidR="00135556">
        <w:rPr>
          <w:rFonts w:hint="cs"/>
          <w:rtl/>
        </w:rPr>
        <w:t xml:space="preserve"> שני</w:t>
      </w:r>
      <w:r w:rsidRPr="00DF7935">
        <w:rPr>
          <w:rtl/>
        </w:rPr>
        <w:t xml:space="preserve"> ימי העבודה הנוספים, לצורך אספקת/השלמת הזמנה.</w:t>
      </w:r>
    </w:p>
    <w:p w14:paraId="10B534DD" w14:textId="77777777" w:rsidR="003E708D" w:rsidRDefault="003E708D" w:rsidP="00555000">
      <w:pPr>
        <w:pStyle w:val="4"/>
      </w:pPr>
      <w:r w:rsidRPr="00885AB7">
        <w:rPr>
          <w:rtl/>
        </w:rPr>
        <w:t>לא ניתן לספק פריט חליפי, שלא אושר ע</w:t>
      </w:r>
      <w:r w:rsidR="00A108D0">
        <w:rPr>
          <w:rFonts w:hint="cs"/>
          <w:rtl/>
        </w:rPr>
        <w:t xml:space="preserve">ל </w:t>
      </w:r>
      <w:r w:rsidRPr="00885AB7">
        <w:rPr>
          <w:rtl/>
        </w:rPr>
        <w:t>י</w:t>
      </w:r>
      <w:r w:rsidR="00A108D0">
        <w:rPr>
          <w:rFonts w:hint="cs"/>
          <w:rtl/>
        </w:rPr>
        <w:t>די</w:t>
      </w:r>
      <w:r w:rsidRPr="00885AB7">
        <w:rPr>
          <w:rtl/>
        </w:rPr>
        <w:t xml:space="preserve"> עורך המכרז.</w:t>
      </w:r>
    </w:p>
    <w:p w14:paraId="12B9B311" w14:textId="77777777" w:rsidR="003E708D" w:rsidRDefault="003E708D" w:rsidP="003E708D">
      <w:pPr>
        <w:pStyle w:val="4"/>
      </w:pPr>
      <w:r w:rsidRPr="00E451D8">
        <w:rPr>
          <w:rtl/>
        </w:rPr>
        <w:t>אין המזמין חייב לבדוק את הציוד</w:t>
      </w:r>
      <w:r w:rsidRPr="00E451D8">
        <w:rPr>
          <w:rFonts w:hint="cs"/>
          <w:rtl/>
        </w:rPr>
        <w:t xml:space="preserve">, </w:t>
      </w:r>
      <w:r w:rsidRPr="00E451D8">
        <w:rPr>
          <w:rtl/>
        </w:rPr>
        <w:t>ועל אף האמור בכל דין הוא לא יהיה מנוע מלטעון כי הציוד אינו מתאים לדרישות המכרז וההסכם גם כעבור זמן ממועד אספקתו.</w:t>
      </w:r>
    </w:p>
    <w:p w14:paraId="7917502A" w14:textId="77777777" w:rsidR="003E708D" w:rsidRDefault="003E708D" w:rsidP="001E4EDE">
      <w:pPr>
        <w:pStyle w:val="4"/>
      </w:pPr>
      <w:r>
        <w:rPr>
          <w:rFonts w:hint="cs"/>
          <w:rtl/>
        </w:rPr>
        <w:t>למרות האמור לעיל, במ</w:t>
      </w:r>
      <w:r w:rsidR="00A108D0">
        <w:rPr>
          <w:rFonts w:hint="cs"/>
          <w:rtl/>
        </w:rPr>
        <w:t xml:space="preserve">קרה שבו </w:t>
      </w:r>
      <w:r>
        <w:rPr>
          <w:rFonts w:hint="cs"/>
          <w:rtl/>
        </w:rPr>
        <w:t>הספק לא השלים את התחייבויותיו בהתאם למכרז זה</w:t>
      </w:r>
      <w:r w:rsidRPr="00885AB7">
        <w:rPr>
          <w:rtl/>
        </w:rPr>
        <w:t>, רשאי המשרד באישור חשב המשרד</w:t>
      </w:r>
      <w:r w:rsidR="00A108D0">
        <w:rPr>
          <w:rFonts w:hint="cs"/>
          <w:rtl/>
        </w:rPr>
        <w:t>,</w:t>
      </w:r>
      <w:r w:rsidRPr="00885AB7">
        <w:rPr>
          <w:rtl/>
        </w:rPr>
        <w:t xml:space="preserve"> להטיל על ה</w:t>
      </w:r>
      <w:r w:rsidR="00F84A04">
        <w:rPr>
          <w:rFonts w:hint="cs"/>
          <w:rtl/>
        </w:rPr>
        <w:t>ספק</w:t>
      </w:r>
      <w:r w:rsidRPr="00885AB7">
        <w:rPr>
          <w:rtl/>
        </w:rPr>
        <w:t xml:space="preserve"> את סכום הפיצוי המוסכם כמפורט</w:t>
      </w:r>
      <w:r>
        <w:rPr>
          <w:rFonts w:hint="cs"/>
          <w:rtl/>
        </w:rPr>
        <w:t xml:space="preserve"> במנגנון הקנסות</w:t>
      </w:r>
      <w:r w:rsidRPr="00885AB7">
        <w:rPr>
          <w:rtl/>
        </w:rPr>
        <w:t xml:space="preserve"> </w:t>
      </w:r>
      <w:r w:rsidRPr="009815F5">
        <w:rPr>
          <w:rtl/>
        </w:rPr>
        <w:t xml:space="preserve">בסעיף </w:t>
      </w:r>
      <w:r w:rsidR="00555000">
        <w:rPr>
          <w:rtl/>
        </w:rPr>
        <w:fldChar w:fldCharType="begin"/>
      </w:r>
      <w:r w:rsidR="00555000">
        <w:rPr>
          <w:rtl/>
        </w:rPr>
        <w:instrText xml:space="preserve"> </w:instrText>
      </w:r>
      <w:r w:rsidR="00555000">
        <w:rPr>
          <w:rFonts w:hint="cs"/>
        </w:rPr>
        <w:instrText>REF</w:instrText>
      </w:r>
      <w:r w:rsidR="00555000">
        <w:rPr>
          <w:rFonts w:hint="cs"/>
          <w:rtl/>
        </w:rPr>
        <w:instrText xml:space="preserve"> _</w:instrText>
      </w:r>
      <w:r w:rsidR="00555000">
        <w:rPr>
          <w:rFonts w:hint="cs"/>
        </w:rPr>
        <w:instrText>Ref4505726 \r \h</w:instrText>
      </w:r>
      <w:r w:rsidR="00555000">
        <w:rPr>
          <w:rtl/>
        </w:rPr>
        <w:instrText xml:space="preserve"> </w:instrText>
      </w:r>
      <w:r w:rsidR="00555000">
        <w:rPr>
          <w:rtl/>
        </w:rPr>
      </w:r>
      <w:r w:rsidR="00555000">
        <w:rPr>
          <w:rtl/>
        </w:rPr>
        <w:fldChar w:fldCharType="separate"/>
      </w:r>
      <w:r w:rsidR="00BC3F2A">
        <w:rPr>
          <w:rtl/>
        </w:rPr>
        <w:t>‏10.2</w:t>
      </w:r>
      <w:r w:rsidR="00555000">
        <w:rPr>
          <w:rtl/>
        </w:rPr>
        <w:fldChar w:fldCharType="end"/>
      </w:r>
      <w:r w:rsidRPr="009815F5">
        <w:rPr>
          <w:rtl/>
        </w:rPr>
        <w:t xml:space="preserve">, </w:t>
      </w:r>
      <w:r w:rsidRPr="009815F5">
        <w:rPr>
          <w:rFonts w:hint="eastAsia"/>
          <w:rtl/>
        </w:rPr>
        <w:t>כולו</w:t>
      </w:r>
      <w:r w:rsidRPr="009815F5">
        <w:rPr>
          <w:rtl/>
        </w:rPr>
        <w:t xml:space="preserve"> </w:t>
      </w:r>
      <w:r w:rsidRPr="009815F5">
        <w:rPr>
          <w:rFonts w:hint="eastAsia"/>
          <w:rtl/>
        </w:rPr>
        <w:t>או</w:t>
      </w:r>
      <w:r w:rsidRPr="009815F5">
        <w:rPr>
          <w:rtl/>
        </w:rPr>
        <w:t xml:space="preserve"> </w:t>
      </w:r>
      <w:r w:rsidRPr="009815F5">
        <w:rPr>
          <w:rFonts w:hint="eastAsia"/>
          <w:rtl/>
        </w:rPr>
        <w:t>חלקו</w:t>
      </w:r>
      <w:r w:rsidRPr="009815F5">
        <w:rPr>
          <w:rtl/>
        </w:rPr>
        <w:t>.</w:t>
      </w:r>
    </w:p>
    <w:p w14:paraId="0E6B55EB" w14:textId="77777777" w:rsidR="002366BA" w:rsidRPr="00382634" w:rsidRDefault="002366BA" w:rsidP="003C0C32">
      <w:pPr>
        <w:pStyle w:val="220"/>
      </w:pPr>
      <w:r w:rsidRPr="00382634">
        <w:rPr>
          <w:rtl/>
        </w:rPr>
        <w:t>תעודת משלוח</w:t>
      </w:r>
    </w:p>
    <w:p w14:paraId="46CBD92F" w14:textId="77777777" w:rsidR="006C7F95" w:rsidRPr="00334DE5" w:rsidRDefault="006C7F95" w:rsidP="004D0D68">
      <w:pPr>
        <w:pStyle w:val="3"/>
      </w:pPr>
      <w:r w:rsidRPr="00334DE5">
        <w:rPr>
          <w:rtl/>
        </w:rPr>
        <w:t>בעת אספקת הטובין ישלח הספק לגורם המוסמך במשרד המזמין, תעודת משלוח אשר תכלול את הפרטים הבאים:</w:t>
      </w:r>
    </w:p>
    <w:p w14:paraId="1557BE7D" w14:textId="77777777" w:rsidR="006C7F95" w:rsidRPr="009566F8" w:rsidRDefault="006C7F95" w:rsidP="004D0D68">
      <w:pPr>
        <w:pStyle w:val="4"/>
      </w:pPr>
      <w:r w:rsidRPr="009566F8">
        <w:rPr>
          <w:rtl/>
        </w:rPr>
        <w:t>שם המזמין, היחידה המקבלת וכתובתו.</w:t>
      </w:r>
    </w:p>
    <w:p w14:paraId="62336FCA" w14:textId="77777777" w:rsidR="006C7F95" w:rsidRPr="009566F8" w:rsidRDefault="006C7F95" w:rsidP="004D0D68">
      <w:pPr>
        <w:pStyle w:val="4"/>
      </w:pPr>
      <w:r w:rsidRPr="009566F8">
        <w:rPr>
          <w:rtl/>
        </w:rPr>
        <w:t>תאריך הוצאת ההזמנה.</w:t>
      </w:r>
    </w:p>
    <w:p w14:paraId="6A5482EE" w14:textId="77777777" w:rsidR="006C7F95" w:rsidRPr="009566F8" w:rsidRDefault="006C7F95" w:rsidP="004D0D68">
      <w:pPr>
        <w:pStyle w:val="4"/>
      </w:pPr>
      <w:r w:rsidRPr="009566F8">
        <w:rPr>
          <w:rtl/>
        </w:rPr>
        <w:t>תאריך קבלת הפריטים.</w:t>
      </w:r>
    </w:p>
    <w:p w14:paraId="472FC98A" w14:textId="77777777" w:rsidR="006C7F95" w:rsidRPr="009566F8" w:rsidRDefault="006C7F95" w:rsidP="004D0D68">
      <w:pPr>
        <w:pStyle w:val="4"/>
      </w:pPr>
      <w:r w:rsidRPr="009566F8">
        <w:rPr>
          <w:rtl/>
        </w:rPr>
        <w:lastRenderedPageBreak/>
        <w:t>מק"ט הפריטים שסופקו.</w:t>
      </w:r>
    </w:p>
    <w:p w14:paraId="0F538E40" w14:textId="77777777" w:rsidR="006C7F95" w:rsidRPr="009566F8" w:rsidRDefault="006C7F95" w:rsidP="004D0D68">
      <w:pPr>
        <w:pStyle w:val="4"/>
      </w:pPr>
      <w:r w:rsidRPr="009566F8">
        <w:rPr>
          <w:rtl/>
        </w:rPr>
        <w:t>שמות הפריטים.</w:t>
      </w:r>
    </w:p>
    <w:p w14:paraId="1384DBEF" w14:textId="77777777" w:rsidR="006C7F95" w:rsidRPr="009566F8" w:rsidRDefault="006C7F95" w:rsidP="004D0D68">
      <w:pPr>
        <w:pStyle w:val="4"/>
      </w:pPr>
      <w:r w:rsidRPr="009566F8">
        <w:rPr>
          <w:rtl/>
        </w:rPr>
        <w:t>כמות הפריטים.</w:t>
      </w:r>
    </w:p>
    <w:p w14:paraId="6AF61984" w14:textId="77777777" w:rsidR="006C7F95" w:rsidRPr="00334DE5" w:rsidRDefault="006C7F95" w:rsidP="004D0D68">
      <w:pPr>
        <w:pStyle w:val="4"/>
      </w:pPr>
      <w:r w:rsidRPr="009566F8">
        <w:rPr>
          <w:rtl/>
        </w:rPr>
        <w:t>מחיר</w:t>
      </w:r>
      <w:r w:rsidRPr="00334DE5">
        <w:rPr>
          <w:rtl/>
        </w:rPr>
        <w:t xml:space="preserve"> לפני מס ערך מוסף.</w:t>
      </w:r>
    </w:p>
    <w:p w14:paraId="7E3DD7E8" w14:textId="77777777" w:rsidR="006C7F95" w:rsidRDefault="006C7F95" w:rsidP="004D0D68">
      <w:pPr>
        <w:pStyle w:val="3"/>
      </w:pPr>
      <w:r w:rsidRPr="00334DE5">
        <w:rPr>
          <w:rtl/>
        </w:rPr>
        <w:t>תעודת המשלוח תהיה חתומה על ידי מקבל הפריטים שהוסמך על ידי המזמין. העתק מאושר של תעודת המשלוח יצורף לחשבונית.</w:t>
      </w:r>
    </w:p>
    <w:p w14:paraId="2590E255" w14:textId="77777777" w:rsidR="00AE52D1" w:rsidRPr="004D0D68" w:rsidRDefault="00AE52D1" w:rsidP="00AE52D1">
      <w:pPr>
        <w:pStyle w:val="2"/>
        <w:rPr>
          <w:u w:val="single"/>
        </w:rPr>
      </w:pPr>
      <w:r w:rsidRPr="004D0D68">
        <w:rPr>
          <w:rFonts w:hint="eastAsia"/>
          <w:u w:val="single"/>
          <w:rtl/>
        </w:rPr>
        <w:t>התקנה</w:t>
      </w:r>
    </w:p>
    <w:p w14:paraId="4247A4E1" w14:textId="77777777" w:rsidR="00AE52D1" w:rsidRDefault="00AE52D1" w:rsidP="00555000">
      <w:pPr>
        <w:pStyle w:val="3"/>
      </w:pPr>
      <w:r>
        <w:rPr>
          <w:rFonts w:hint="cs"/>
          <w:rtl/>
        </w:rPr>
        <w:t>התקנת המכשיר תבוצע ע</w:t>
      </w:r>
      <w:r w:rsidR="009E6077">
        <w:rPr>
          <w:rFonts w:hint="cs"/>
          <w:rtl/>
        </w:rPr>
        <w:t xml:space="preserve">ל </w:t>
      </w:r>
      <w:r>
        <w:rPr>
          <w:rFonts w:hint="cs"/>
          <w:rtl/>
        </w:rPr>
        <w:t>י</w:t>
      </w:r>
      <w:r w:rsidR="009E6077">
        <w:rPr>
          <w:rFonts w:hint="cs"/>
          <w:rtl/>
        </w:rPr>
        <w:t>די</w:t>
      </w:r>
      <w:r>
        <w:rPr>
          <w:rFonts w:hint="cs"/>
          <w:rtl/>
        </w:rPr>
        <w:t xml:space="preserve"> ה</w:t>
      </w:r>
      <w:r w:rsidR="00F84A04">
        <w:rPr>
          <w:rFonts w:hint="cs"/>
          <w:rtl/>
        </w:rPr>
        <w:t>ספק</w:t>
      </w:r>
      <w:r>
        <w:rPr>
          <w:rFonts w:hint="cs"/>
          <w:rtl/>
        </w:rPr>
        <w:t xml:space="preserve"> לרבות</w:t>
      </w:r>
      <w:r w:rsidR="00135556">
        <w:rPr>
          <w:rFonts w:hint="cs"/>
          <w:rtl/>
        </w:rPr>
        <w:t>:</w:t>
      </w:r>
    </w:p>
    <w:p w14:paraId="518D28F3" w14:textId="77777777" w:rsidR="00AE52D1" w:rsidRDefault="00AE52D1" w:rsidP="00AE52D1">
      <w:pPr>
        <w:pStyle w:val="4"/>
        <w:ind w:left="2222" w:hanging="851"/>
      </w:pPr>
      <w:r w:rsidRPr="00532810">
        <w:rPr>
          <w:rFonts w:hint="cs"/>
          <w:rtl/>
        </w:rPr>
        <w:t>חיבור לצנרת המים</w:t>
      </w:r>
      <w:r>
        <w:rPr>
          <w:rFonts w:hint="cs"/>
          <w:rtl/>
        </w:rPr>
        <w:t xml:space="preserve"> והחשמל הקיימים.</w:t>
      </w:r>
    </w:p>
    <w:p w14:paraId="2F68CA9E" w14:textId="77777777" w:rsidR="00AE52D1" w:rsidRDefault="00AE52D1" w:rsidP="00555000">
      <w:pPr>
        <w:pStyle w:val="4"/>
        <w:ind w:left="2222" w:hanging="851"/>
      </w:pPr>
      <w:r w:rsidRPr="00532810">
        <w:rPr>
          <w:rFonts w:hint="cs"/>
          <w:rtl/>
        </w:rPr>
        <w:t>פירוק ופינוי מתקנים קיימים (מתקן אחד באתר המזמין על כל מתקן נרכש)</w:t>
      </w:r>
      <w:r>
        <w:rPr>
          <w:rFonts w:hint="cs"/>
          <w:rtl/>
        </w:rPr>
        <w:t xml:space="preserve">. </w:t>
      </w:r>
      <w:r w:rsidR="009E6077">
        <w:rPr>
          <w:rFonts w:hint="cs"/>
          <w:rtl/>
        </w:rPr>
        <w:t xml:space="preserve">או </w:t>
      </w:r>
      <w:r>
        <w:rPr>
          <w:rFonts w:hint="cs"/>
          <w:rtl/>
        </w:rPr>
        <w:t>לחילופין, העתקת המכשיר בתוך אתר המזמין. פעולות אלו יתבצעו רק לאחר שהספק קיבל לכך אישור בכתב מאת המזמין.</w:t>
      </w:r>
    </w:p>
    <w:p w14:paraId="6231EF28" w14:textId="77777777" w:rsidR="00AE52D1" w:rsidRDefault="009E6077" w:rsidP="000C44F4">
      <w:pPr>
        <w:pStyle w:val="3"/>
      </w:pPr>
      <w:r>
        <w:rPr>
          <w:rFonts w:hint="cs"/>
          <w:rtl/>
        </w:rPr>
        <w:t>במועד ההתקנה</w:t>
      </w:r>
      <w:r w:rsidRPr="00532810">
        <w:rPr>
          <w:rFonts w:hint="cs"/>
          <w:rtl/>
        </w:rPr>
        <w:t>, במידת הצורך ולפי דרישת המשרד</w:t>
      </w:r>
      <w:r>
        <w:rPr>
          <w:rFonts w:hint="cs"/>
          <w:rtl/>
        </w:rPr>
        <w:t xml:space="preserve">, הספק יבצע </w:t>
      </w:r>
      <w:r w:rsidR="00AE52D1" w:rsidRPr="00532810">
        <w:rPr>
          <w:rFonts w:hint="cs"/>
          <w:rtl/>
        </w:rPr>
        <w:t>הדרכה</w:t>
      </w:r>
      <w:r>
        <w:rPr>
          <w:rFonts w:hint="cs"/>
          <w:rtl/>
        </w:rPr>
        <w:t xml:space="preserve"> לגורם הרלוונטי במשרד בדבר אופן השימוש במכשיר</w:t>
      </w:r>
      <w:r w:rsidR="00AE52D1" w:rsidRPr="00532810">
        <w:rPr>
          <w:rFonts w:hint="cs"/>
          <w:rtl/>
        </w:rPr>
        <w:t>.</w:t>
      </w:r>
    </w:p>
    <w:p w14:paraId="30B0B09E" w14:textId="77777777" w:rsidR="00AE52D1" w:rsidRDefault="00AE52D1" w:rsidP="000C44F4">
      <w:pPr>
        <w:pStyle w:val="3"/>
        <w:rPr>
          <w:rtl/>
        </w:rPr>
      </w:pPr>
      <w:r w:rsidRPr="00095946">
        <w:rPr>
          <w:rFonts w:hint="cs"/>
          <w:rtl/>
        </w:rPr>
        <w:t>ההתקנה תתבצע על בסיס התשתית באתר המזמין, ועל ה</w:t>
      </w:r>
      <w:r w:rsidR="00F84A04">
        <w:rPr>
          <w:rFonts w:hint="cs"/>
          <w:rtl/>
        </w:rPr>
        <w:t>ספק</w:t>
      </w:r>
      <w:r w:rsidRPr="00095946">
        <w:rPr>
          <w:rFonts w:hint="cs"/>
          <w:rtl/>
        </w:rPr>
        <w:t xml:space="preserve"> לוודא קיום התשתיות הנדרשות במיקום ההתקנה (או בסמוך) לפי הצורך (חשמל, מים, ביוב).</w:t>
      </w:r>
    </w:p>
    <w:p w14:paraId="05746422" w14:textId="77777777" w:rsidR="00AE52D1" w:rsidRPr="000C44F4" w:rsidRDefault="00AE52D1" w:rsidP="0032637A">
      <w:pPr>
        <w:pStyle w:val="2"/>
        <w:rPr>
          <w:u w:val="single"/>
        </w:rPr>
      </w:pPr>
      <w:bookmarkStart w:id="7" w:name="_Ref4591355"/>
      <w:r w:rsidRPr="000C44F4">
        <w:rPr>
          <w:u w:val="single"/>
          <w:rtl/>
        </w:rPr>
        <w:t>סימון הפריטים</w:t>
      </w:r>
      <w:bookmarkEnd w:id="7"/>
    </w:p>
    <w:p w14:paraId="5D3231CF" w14:textId="77777777" w:rsidR="00AE52D1" w:rsidRDefault="00AE52D1" w:rsidP="00555000">
      <w:pPr>
        <w:pStyle w:val="3"/>
      </w:pPr>
      <w:bookmarkStart w:id="8" w:name="_Ref4506066"/>
      <w:r w:rsidRPr="00881E17">
        <w:rPr>
          <w:rFonts w:hint="cs"/>
          <w:rtl/>
        </w:rPr>
        <w:t>בעת אספקת המתקן על ה</w:t>
      </w:r>
      <w:r w:rsidR="00F84A04">
        <w:rPr>
          <w:rFonts w:hint="cs"/>
          <w:rtl/>
        </w:rPr>
        <w:t>ספק</w:t>
      </w:r>
      <w:r w:rsidRPr="00881E17">
        <w:rPr>
          <w:rFonts w:hint="cs"/>
          <w:rtl/>
        </w:rPr>
        <w:t xml:space="preserve"> </w:t>
      </w:r>
      <w:r>
        <w:rPr>
          <w:rFonts w:hint="cs"/>
          <w:rtl/>
        </w:rPr>
        <w:t>לסמנו</w:t>
      </w:r>
      <w:r w:rsidRPr="00881E17">
        <w:rPr>
          <w:rFonts w:hint="cs"/>
          <w:rtl/>
        </w:rPr>
        <w:t xml:space="preserve"> באמצעות מספר סידורי אשר על פיו יתעד וידווח הספק למזמין אודות אחזקת המתקן</w:t>
      </w:r>
      <w:r w:rsidR="009E6077">
        <w:rPr>
          <w:rFonts w:hint="cs"/>
          <w:rtl/>
        </w:rPr>
        <w:t>,</w:t>
      </w:r>
      <w:r>
        <w:rPr>
          <w:rFonts w:hint="cs"/>
          <w:rtl/>
        </w:rPr>
        <w:t xml:space="preserve"> לרבות סוג הטיפול שבוצע ויומן תקלות</w:t>
      </w:r>
      <w:r w:rsidRPr="00881E17">
        <w:rPr>
          <w:rFonts w:hint="cs"/>
          <w:rtl/>
        </w:rPr>
        <w:t>.</w:t>
      </w:r>
      <w:r>
        <w:rPr>
          <w:rFonts w:hint="cs"/>
          <w:rtl/>
        </w:rPr>
        <w:t xml:space="preserve"> המספר הסידורי יודבק על גבי המכשיר במקום בולט ובאופן אשר יבטיח כי המדבקה לא תתקלף, תיקרע או תדהה.</w:t>
      </w:r>
      <w:bookmarkEnd w:id="8"/>
    </w:p>
    <w:p w14:paraId="69ADBAA6" w14:textId="77777777" w:rsidR="006B57AA" w:rsidRPr="000C44F4" w:rsidRDefault="006B57AA" w:rsidP="006B57AA">
      <w:pPr>
        <w:pStyle w:val="220"/>
      </w:pPr>
      <w:bookmarkStart w:id="9" w:name="_Toc493588848"/>
      <w:bookmarkStart w:id="10" w:name="_Ref4591399"/>
      <w:bookmarkStart w:id="11" w:name="_Toc482199817"/>
      <w:bookmarkStart w:id="12" w:name="_Toc499642191"/>
      <w:r w:rsidRPr="000C44F4">
        <w:rPr>
          <w:rFonts w:hint="eastAsia"/>
          <w:rtl/>
        </w:rPr>
        <w:t>עדכון</w:t>
      </w:r>
      <w:r w:rsidRPr="000C44F4">
        <w:rPr>
          <w:rtl/>
        </w:rPr>
        <w:t xml:space="preserve"> </w:t>
      </w:r>
      <w:r w:rsidRPr="000C44F4">
        <w:rPr>
          <w:rFonts w:hint="eastAsia"/>
          <w:rtl/>
        </w:rPr>
        <w:t>והוספת</w:t>
      </w:r>
      <w:r w:rsidRPr="000C44F4">
        <w:rPr>
          <w:rtl/>
        </w:rPr>
        <w:t xml:space="preserve"> </w:t>
      </w:r>
      <w:r w:rsidRPr="000C44F4">
        <w:rPr>
          <w:rFonts w:hint="eastAsia"/>
          <w:rtl/>
        </w:rPr>
        <w:t>דגמים</w:t>
      </w:r>
      <w:r w:rsidRPr="000C44F4">
        <w:rPr>
          <w:rtl/>
        </w:rPr>
        <w:t xml:space="preserve"> </w:t>
      </w:r>
      <w:r w:rsidRPr="000C44F4">
        <w:rPr>
          <w:rFonts w:hint="eastAsia"/>
          <w:rtl/>
        </w:rPr>
        <w:t>למתקני</w:t>
      </w:r>
      <w:r w:rsidRPr="000C44F4">
        <w:rPr>
          <w:rtl/>
        </w:rPr>
        <w:t xml:space="preserve"> </w:t>
      </w:r>
      <w:r w:rsidRPr="000C44F4">
        <w:rPr>
          <w:rFonts w:hint="eastAsia"/>
          <w:rtl/>
        </w:rPr>
        <w:t>השתייה</w:t>
      </w:r>
      <w:r w:rsidRPr="000C44F4">
        <w:rPr>
          <w:rtl/>
        </w:rPr>
        <w:t xml:space="preserve"> </w:t>
      </w:r>
      <w:r w:rsidRPr="000C44F4">
        <w:rPr>
          <w:rFonts w:hint="eastAsia"/>
          <w:rtl/>
        </w:rPr>
        <w:t>במכרז</w:t>
      </w:r>
      <w:bookmarkEnd w:id="9"/>
      <w:bookmarkEnd w:id="10"/>
    </w:p>
    <w:p w14:paraId="48DE5416" w14:textId="77777777" w:rsidR="00805343" w:rsidRPr="00BF3449" w:rsidRDefault="00805343" w:rsidP="000C44F4">
      <w:pPr>
        <w:pStyle w:val="3"/>
      </w:pPr>
      <w:bookmarkStart w:id="13" w:name="_Toc482199818"/>
      <w:bookmarkEnd w:id="11"/>
      <w:bookmarkEnd w:id="12"/>
      <w:r w:rsidRPr="00BF3E4C">
        <w:rPr>
          <w:rFonts w:hint="cs"/>
          <w:rtl/>
        </w:rPr>
        <w:lastRenderedPageBreak/>
        <w:t>לעורך המכרז שמורה הזכות להוסיף מעת לעת ובהתאם לדרישות המזמינים</w:t>
      </w:r>
      <w:r>
        <w:rPr>
          <w:rFonts w:hint="cs"/>
          <w:rtl/>
        </w:rPr>
        <w:t>,</w:t>
      </w:r>
      <w:r w:rsidRPr="00BF3E4C">
        <w:rPr>
          <w:rFonts w:hint="cs"/>
          <w:rtl/>
        </w:rPr>
        <w:t xml:space="preserve"> </w:t>
      </w:r>
      <w:r>
        <w:rPr>
          <w:rFonts w:hint="cs"/>
          <w:rtl/>
        </w:rPr>
        <w:t>פריטי מתקני שתייה</w:t>
      </w:r>
      <w:r w:rsidRPr="00BF3E4C">
        <w:rPr>
          <w:rFonts w:hint="cs"/>
          <w:rtl/>
        </w:rPr>
        <w:t xml:space="preserve"> </w:t>
      </w:r>
      <w:r w:rsidRPr="00BF3449">
        <w:rPr>
          <w:rFonts w:hint="cs"/>
          <w:rtl/>
        </w:rPr>
        <w:t>נוספים שאינ</w:t>
      </w:r>
      <w:r>
        <w:rPr>
          <w:rFonts w:hint="cs"/>
          <w:rtl/>
        </w:rPr>
        <w:t>ם</w:t>
      </w:r>
      <w:r w:rsidRPr="00BF3449">
        <w:rPr>
          <w:rFonts w:hint="cs"/>
          <w:rtl/>
        </w:rPr>
        <w:t xml:space="preserve"> כלול</w:t>
      </w:r>
      <w:r w:rsidR="006B12F9">
        <w:rPr>
          <w:rFonts w:hint="cs"/>
          <w:rtl/>
        </w:rPr>
        <w:t>ים</w:t>
      </w:r>
      <w:r w:rsidRPr="00BF3449">
        <w:rPr>
          <w:rFonts w:hint="cs"/>
          <w:rtl/>
        </w:rPr>
        <w:t xml:space="preserve"> באחת מהקטגוריות במכרז (להלן: "</w:t>
      </w:r>
      <w:r w:rsidRPr="00805343">
        <w:rPr>
          <w:rFonts w:hint="cs"/>
          <w:rtl/>
        </w:rPr>
        <w:t>הפריט החדש</w:t>
      </w:r>
      <w:r w:rsidRPr="00BF3449">
        <w:rPr>
          <w:rFonts w:hint="cs"/>
          <w:rtl/>
        </w:rPr>
        <w:t xml:space="preserve">") ובהתאם למנגנון המפורט </w:t>
      </w:r>
      <w:r w:rsidR="00C848E8">
        <w:rPr>
          <w:rFonts w:hint="cs"/>
          <w:rtl/>
        </w:rPr>
        <w:t>במכרז</w:t>
      </w:r>
      <w:r w:rsidRPr="00BF3449">
        <w:rPr>
          <w:rFonts w:hint="cs"/>
          <w:rtl/>
        </w:rPr>
        <w:t xml:space="preserve">. היה ומזמין יבקש להוסיף פריט חדש, ובלבד שמדובר בפריט </w:t>
      </w:r>
      <w:r w:rsidR="006B12F9">
        <w:rPr>
          <w:rFonts w:hint="cs"/>
          <w:rtl/>
        </w:rPr>
        <w:t>ב</w:t>
      </w:r>
      <w:r w:rsidRPr="00BF3449">
        <w:rPr>
          <w:rFonts w:hint="cs"/>
          <w:rtl/>
        </w:rPr>
        <w:t>נ</w:t>
      </w:r>
      <w:r w:rsidR="006B12F9">
        <w:rPr>
          <w:rFonts w:hint="cs"/>
          <w:rtl/>
        </w:rPr>
        <w:t>ו</w:t>
      </w:r>
      <w:r w:rsidRPr="00BF3449">
        <w:rPr>
          <w:rFonts w:hint="cs"/>
          <w:rtl/>
        </w:rPr>
        <w:t>שא התקשרות זו, אזי בקשתו תעלה לבחינת עורך המכרז.</w:t>
      </w:r>
    </w:p>
    <w:p w14:paraId="144CAB68" w14:textId="77777777" w:rsidR="006A2FD3" w:rsidRDefault="00805343" w:rsidP="000C44F4">
      <w:pPr>
        <w:pStyle w:val="3"/>
      </w:pPr>
      <w:r w:rsidRPr="00BF3449">
        <w:rPr>
          <w:rFonts w:hint="eastAsia"/>
          <w:rtl/>
        </w:rPr>
        <w:t>זוכה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לא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יוכל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לספק</w:t>
      </w:r>
      <w:r w:rsidRPr="00BF3449">
        <w:rPr>
          <w:rtl/>
        </w:rPr>
        <w:t xml:space="preserve"> </w:t>
      </w:r>
      <w:r w:rsidR="006B12F9">
        <w:rPr>
          <w:rFonts w:hint="cs"/>
          <w:rtl/>
        </w:rPr>
        <w:t xml:space="preserve">למשרד </w:t>
      </w:r>
      <w:r w:rsidRPr="00BF3449">
        <w:rPr>
          <w:rFonts w:hint="eastAsia"/>
          <w:rtl/>
        </w:rPr>
        <w:t>פריט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כלשהו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שלא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הופיע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ברשימת</w:t>
      </w:r>
      <w:r w:rsidRPr="00BF3449">
        <w:rPr>
          <w:rtl/>
        </w:rPr>
        <w:t xml:space="preserve"> </w:t>
      </w:r>
      <w:r w:rsidRPr="00BF3449">
        <w:rPr>
          <w:rFonts w:hint="cs"/>
          <w:rtl/>
        </w:rPr>
        <w:t>מתקני השתייה הקיימים במכרז</w:t>
      </w:r>
      <w:r w:rsidRPr="00BF3449">
        <w:rPr>
          <w:rtl/>
        </w:rPr>
        <w:t xml:space="preserve">, </w:t>
      </w:r>
      <w:r w:rsidRPr="00BF3449">
        <w:rPr>
          <w:rFonts w:hint="eastAsia"/>
          <w:rtl/>
        </w:rPr>
        <w:t>ללא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אישור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עורך</w:t>
      </w:r>
      <w:r w:rsidRPr="00BF3449">
        <w:rPr>
          <w:rtl/>
        </w:rPr>
        <w:t xml:space="preserve"> </w:t>
      </w:r>
      <w:r w:rsidRPr="00BF3449">
        <w:rPr>
          <w:rFonts w:hint="eastAsia"/>
          <w:rtl/>
        </w:rPr>
        <w:t>המכרז</w:t>
      </w:r>
      <w:r w:rsidRPr="00BF3449">
        <w:rPr>
          <w:rFonts w:hint="cs"/>
          <w:rtl/>
        </w:rPr>
        <w:t xml:space="preserve"> בכתב</w:t>
      </w:r>
      <w:r w:rsidRPr="00BF3449">
        <w:rPr>
          <w:rtl/>
        </w:rPr>
        <w:t>.</w:t>
      </w:r>
    </w:p>
    <w:p w14:paraId="5C587F55" w14:textId="77777777" w:rsidR="006A2FD3" w:rsidRPr="000C44F4" w:rsidRDefault="006A2FD3" w:rsidP="006A2FD3">
      <w:pPr>
        <w:pStyle w:val="2"/>
        <w:rPr>
          <w:u w:val="single"/>
        </w:rPr>
      </w:pPr>
      <w:bookmarkStart w:id="14" w:name="_Toc493588851"/>
      <w:bookmarkEnd w:id="13"/>
      <w:r w:rsidRPr="000C44F4">
        <w:rPr>
          <w:rFonts w:hint="eastAsia"/>
          <w:u w:val="single"/>
          <w:rtl/>
        </w:rPr>
        <w:t>אבטח</w:t>
      </w:r>
      <w:r w:rsidRPr="000C44F4">
        <w:rPr>
          <w:u w:val="single"/>
          <w:rtl/>
        </w:rPr>
        <w:t>ת מידע</w:t>
      </w:r>
      <w:bookmarkEnd w:id="14"/>
    </w:p>
    <w:p w14:paraId="4A19D5D1" w14:textId="77777777" w:rsidR="006A2FD3" w:rsidRPr="009566F8" w:rsidRDefault="006A2FD3" w:rsidP="006C4625">
      <w:pPr>
        <w:pStyle w:val="3"/>
        <w:rPr>
          <w:rtl/>
        </w:rPr>
      </w:pPr>
      <w:r w:rsidRPr="009566F8">
        <w:rPr>
          <w:rFonts w:hint="eastAsia"/>
          <w:rtl/>
        </w:rPr>
        <w:t>לפני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ביצוע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העבודה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יעביר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הספק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לנציג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המזמין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את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כל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הפרטים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האישיים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של</w:t>
      </w:r>
      <w:r w:rsidRPr="009566F8">
        <w:rPr>
          <w:rtl/>
        </w:rPr>
        <w:t xml:space="preserve"> </w:t>
      </w:r>
      <w:r w:rsidR="008C3901" w:rsidRPr="002B14F3">
        <w:rPr>
          <w:rFonts w:hint="eastAsia"/>
          <w:rtl/>
        </w:rPr>
        <w:t>עובדיו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אשר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יטפלו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בפרויקט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באופן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קבוע</w:t>
      </w:r>
      <w:r w:rsidR="00062901">
        <w:rPr>
          <w:rFonts w:hint="cs"/>
          <w:rtl/>
        </w:rPr>
        <w:t xml:space="preserve"> ו</w:t>
      </w:r>
      <w:r w:rsidR="008C3901" w:rsidRPr="002B14F3">
        <w:rPr>
          <w:rFonts w:hint="eastAsia"/>
          <w:rtl/>
        </w:rPr>
        <w:t>זאת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לצורך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הכנת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אישורי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כניסה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לאתר</w:t>
      </w:r>
      <w:r w:rsidR="008C3901" w:rsidRPr="002B14F3">
        <w:rPr>
          <w:rtl/>
        </w:rPr>
        <w:t xml:space="preserve">. </w:t>
      </w:r>
      <w:r w:rsidR="008C3901" w:rsidRPr="002B14F3">
        <w:rPr>
          <w:rFonts w:hint="eastAsia"/>
          <w:rtl/>
        </w:rPr>
        <w:t>חובת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קבלת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רישיונות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כניסה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תחול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גם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על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עובדים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אקראיים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של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החברה</w:t>
      </w:r>
      <w:r w:rsidR="008C3901" w:rsidRPr="002B14F3">
        <w:rPr>
          <w:rtl/>
        </w:rPr>
        <w:t xml:space="preserve"> (נהגים, </w:t>
      </w:r>
      <w:r w:rsidR="008C3901" w:rsidRPr="002B14F3">
        <w:rPr>
          <w:rFonts w:hint="eastAsia"/>
          <w:rtl/>
        </w:rPr>
        <w:t>סבלים</w:t>
      </w:r>
      <w:r w:rsidR="008C3901" w:rsidRPr="002B14F3">
        <w:rPr>
          <w:rtl/>
        </w:rPr>
        <w:t xml:space="preserve"> </w:t>
      </w:r>
      <w:r w:rsidR="008C3901" w:rsidRPr="002B14F3">
        <w:rPr>
          <w:rFonts w:hint="eastAsia"/>
          <w:rtl/>
        </w:rPr>
        <w:t>וכד</w:t>
      </w:r>
      <w:r w:rsidR="008C3901">
        <w:rPr>
          <w:rFonts w:hint="cs"/>
          <w:rtl/>
        </w:rPr>
        <w:t>ומה</w:t>
      </w:r>
      <w:r w:rsidR="008C3901" w:rsidRPr="002B14F3">
        <w:rPr>
          <w:rtl/>
        </w:rPr>
        <w:t xml:space="preserve">) וכן על עובדים אשר יועסקו על ידם במתן טיפול ושירות בתקופת האחריות והשירות. 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במידת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הצורך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יופנו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עובדי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הספק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לממונה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הביטחון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של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המזמין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לתחקיר</w:t>
      </w:r>
      <w:r w:rsidRPr="009566F8">
        <w:rPr>
          <w:rtl/>
        </w:rPr>
        <w:t xml:space="preserve"> </w:t>
      </w:r>
      <w:r w:rsidRPr="009566F8">
        <w:rPr>
          <w:rFonts w:hint="eastAsia"/>
          <w:rtl/>
        </w:rPr>
        <w:t>ביטחוני</w:t>
      </w:r>
      <w:r w:rsidRPr="009566F8">
        <w:rPr>
          <w:rtl/>
        </w:rPr>
        <w:t>.</w:t>
      </w:r>
    </w:p>
    <w:p w14:paraId="5C2C8904" w14:textId="77777777" w:rsidR="006A2FD3" w:rsidRPr="009566F8" w:rsidRDefault="006A2FD3" w:rsidP="006C4625">
      <w:pPr>
        <w:pStyle w:val="3"/>
      </w:pPr>
      <w:r w:rsidRPr="009566F8">
        <w:rPr>
          <w:rFonts w:hint="eastAsia"/>
          <w:rtl/>
        </w:rPr>
        <w:t>המזמין</w:t>
      </w:r>
      <w:r w:rsidRPr="009566F8">
        <w:rPr>
          <w:rtl/>
        </w:rPr>
        <w:t xml:space="preserve"> </w:t>
      </w:r>
      <w:r w:rsidR="008C3901">
        <w:rPr>
          <w:rFonts w:hint="cs"/>
          <w:rtl/>
        </w:rPr>
        <w:t xml:space="preserve">רשאי </w:t>
      </w:r>
      <w:r w:rsidRPr="009566F8">
        <w:rPr>
          <w:rtl/>
        </w:rPr>
        <w:t xml:space="preserve">לפסול כל אחד מנותני השירותים עקב סיבות ביטחוניות ללא צורך בנימוק או הסבר כלשהו והחלטתו תהיה סופית ומכרעת. </w:t>
      </w:r>
    </w:p>
    <w:p w14:paraId="33915358" w14:textId="77777777" w:rsidR="008C3901" w:rsidRPr="00FC6019" w:rsidRDefault="008C3901" w:rsidP="006C4625">
      <w:pPr>
        <w:pStyle w:val="3"/>
        <w:rPr>
          <w:rtl/>
        </w:rPr>
      </w:pPr>
      <w:r w:rsidRPr="002B14F3">
        <w:rPr>
          <w:rFonts w:hint="eastAsia"/>
          <w:rtl/>
        </w:rPr>
        <w:t>הספק</w:t>
      </w:r>
      <w:r w:rsidRPr="00FC6019">
        <w:rPr>
          <w:rFonts w:hint="cs"/>
          <w:rtl/>
        </w:rPr>
        <w:t xml:space="preserve"> יתחייב לעמוד בלוח הזמנים לביצוע חלקו בפרויקט, ללא תלות באישור ביטחוני לעובדים מסוימים, או בהרחקת עובדים, לפני או במהלך העבודה.</w:t>
      </w:r>
    </w:p>
    <w:p w14:paraId="6937183B" w14:textId="77777777" w:rsidR="00E27549" w:rsidRPr="00E438C7" w:rsidRDefault="00E27549" w:rsidP="00E27549">
      <w:pPr>
        <w:pStyle w:val="1"/>
        <w:rPr>
          <w:rtl/>
        </w:rPr>
      </w:pPr>
      <w:r>
        <w:rPr>
          <w:rFonts w:hint="cs"/>
          <w:rtl/>
        </w:rPr>
        <w:t>שירות ו</w:t>
      </w:r>
      <w:r w:rsidRPr="00E438C7">
        <w:rPr>
          <w:rtl/>
        </w:rPr>
        <w:t>אחריות</w:t>
      </w:r>
    </w:p>
    <w:p w14:paraId="01A9714B" w14:textId="77777777" w:rsidR="00E27549" w:rsidRPr="000C44F4" w:rsidRDefault="00E27549" w:rsidP="00E27549">
      <w:pPr>
        <w:pStyle w:val="220"/>
      </w:pPr>
      <w:bookmarkStart w:id="15" w:name="_Ref526254070"/>
      <w:r w:rsidRPr="000C44F4">
        <w:rPr>
          <w:rtl/>
        </w:rPr>
        <w:t>מ</w:t>
      </w:r>
      <w:r w:rsidRPr="000C44F4">
        <w:rPr>
          <w:rFonts w:hint="eastAsia"/>
          <w:rtl/>
        </w:rPr>
        <w:t>וקד</w:t>
      </w:r>
      <w:r w:rsidRPr="000C44F4">
        <w:rPr>
          <w:rtl/>
        </w:rPr>
        <w:t xml:space="preserve"> שירות</w:t>
      </w:r>
      <w:bookmarkEnd w:id="15"/>
    </w:p>
    <w:p w14:paraId="5C6C0643" w14:textId="77777777" w:rsidR="00E27549" w:rsidRPr="007E4846" w:rsidRDefault="00E27549" w:rsidP="000C44F4">
      <w:pPr>
        <w:pStyle w:val="3"/>
      </w:pPr>
      <w:r w:rsidRPr="007E4846">
        <w:rPr>
          <w:rtl/>
        </w:rPr>
        <w:t>הספק יפעיל מוקד שירות שיפעל בימים א'</w:t>
      </w:r>
      <w:r w:rsidRPr="007E4846">
        <w:rPr>
          <w:rFonts w:hint="cs"/>
          <w:rtl/>
        </w:rPr>
        <w:t xml:space="preserve"> </w:t>
      </w:r>
      <w:r w:rsidRPr="007E4846">
        <w:rPr>
          <w:rtl/>
        </w:rPr>
        <w:t>-</w:t>
      </w:r>
      <w:r w:rsidRPr="007E4846">
        <w:rPr>
          <w:rFonts w:hint="cs"/>
          <w:rtl/>
        </w:rPr>
        <w:t xml:space="preserve"> </w:t>
      </w:r>
      <w:r w:rsidRPr="007E4846">
        <w:rPr>
          <w:rtl/>
        </w:rPr>
        <w:t>ה' בין השעות 8:00 ל</w:t>
      </w:r>
      <w:r w:rsidRPr="007E4846">
        <w:rPr>
          <w:rFonts w:hint="cs"/>
          <w:rtl/>
        </w:rPr>
        <w:t xml:space="preserve"> </w:t>
      </w:r>
      <w:r w:rsidRPr="007E4846">
        <w:rPr>
          <w:rtl/>
        </w:rPr>
        <w:t>-</w:t>
      </w:r>
      <w:r w:rsidRPr="007E4846">
        <w:rPr>
          <w:rFonts w:hint="cs"/>
          <w:rtl/>
        </w:rPr>
        <w:t xml:space="preserve"> </w:t>
      </w:r>
      <w:r w:rsidRPr="007E4846">
        <w:rPr>
          <w:rtl/>
        </w:rPr>
        <w:t>17:00</w:t>
      </w:r>
      <w:r w:rsidRPr="007E4846">
        <w:rPr>
          <w:rFonts w:hint="cs"/>
          <w:rtl/>
        </w:rPr>
        <w:t>.</w:t>
      </w:r>
      <w:r w:rsidRPr="007E4846">
        <w:rPr>
          <w:rtl/>
        </w:rPr>
        <w:t xml:space="preserve"> </w:t>
      </w:r>
      <w:r w:rsidRPr="007E4846">
        <w:rPr>
          <w:rFonts w:hint="cs"/>
          <w:rtl/>
        </w:rPr>
        <w:t>מוקד זה</w:t>
      </w:r>
      <w:r w:rsidRPr="007E4846">
        <w:rPr>
          <w:rtl/>
        </w:rPr>
        <w:t xml:space="preserve"> יקבל וירכז את קריאות השירות המגיעות מהמשרדים</w:t>
      </w:r>
      <w:r w:rsidRPr="007E4846" w:rsidDel="009A5CD9">
        <w:rPr>
          <w:rtl/>
        </w:rPr>
        <w:t xml:space="preserve"> </w:t>
      </w:r>
      <w:r w:rsidRPr="007E4846">
        <w:rPr>
          <w:rtl/>
        </w:rPr>
        <w:t>וייתן מענה כולל לפניות, בהתייחס לאישור קבלת הזמנות, זמני אספקה, דיווח על פגמים, תקלות</w:t>
      </w:r>
      <w:r w:rsidR="00E05B58" w:rsidRPr="007E4846">
        <w:rPr>
          <w:rFonts w:hint="cs"/>
          <w:rtl/>
        </w:rPr>
        <w:t>,</w:t>
      </w:r>
      <w:r w:rsidRPr="007E4846">
        <w:rPr>
          <w:rtl/>
        </w:rPr>
        <w:t xml:space="preserve"> חוסרים וכיו</w:t>
      </w:r>
      <w:r w:rsidR="0040170D">
        <w:rPr>
          <w:rFonts w:hint="cs"/>
          <w:rtl/>
        </w:rPr>
        <w:t xml:space="preserve">צא </w:t>
      </w:r>
      <w:r w:rsidRPr="007E4846">
        <w:rPr>
          <w:rtl/>
        </w:rPr>
        <w:t>ב</w:t>
      </w:r>
      <w:r w:rsidR="0040170D">
        <w:rPr>
          <w:rFonts w:hint="cs"/>
          <w:rtl/>
        </w:rPr>
        <w:t>זה</w:t>
      </w:r>
      <w:r w:rsidRPr="007E4846">
        <w:rPr>
          <w:rtl/>
        </w:rPr>
        <w:t xml:space="preserve">. </w:t>
      </w:r>
    </w:p>
    <w:p w14:paraId="37392523" w14:textId="77777777" w:rsidR="00E27549" w:rsidRDefault="00E27549" w:rsidP="000C44F4">
      <w:pPr>
        <w:pStyle w:val="3"/>
      </w:pPr>
      <w:bookmarkStart w:id="16" w:name="_Ref526254041"/>
      <w:r w:rsidRPr="007E4846">
        <w:rPr>
          <w:rtl/>
        </w:rPr>
        <w:t xml:space="preserve">על מוקד השירות לאשר למשרד </w:t>
      </w:r>
      <w:r w:rsidR="00E05B58" w:rsidRPr="007E4846">
        <w:rPr>
          <w:rFonts w:hint="cs"/>
          <w:rtl/>
        </w:rPr>
        <w:t xml:space="preserve">את </w:t>
      </w:r>
      <w:r w:rsidRPr="007E4846">
        <w:rPr>
          <w:rtl/>
        </w:rPr>
        <w:t>קבלת הפנייה במענה דואר אלקטרוני חוזר ובמידת הנדרש, להשיב במענה טלפוני לשם תיאום אספקה/תיקון או מענה על שאלות המזמין:</w:t>
      </w:r>
      <w:bookmarkEnd w:id="16"/>
    </w:p>
    <w:p w14:paraId="26528B21" w14:textId="77777777" w:rsidR="007E4846" w:rsidRPr="002B14F3" w:rsidRDefault="007E4846" w:rsidP="00682781">
      <w:pPr>
        <w:pStyle w:val="4"/>
      </w:pPr>
      <w:r w:rsidRPr="002B14F3">
        <w:rPr>
          <w:rtl/>
        </w:rPr>
        <w:lastRenderedPageBreak/>
        <w:t xml:space="preserve">פנייה שהתקבלה עד השעה 11:00, תקבל מענה </w:t>
      </w:r>
      <w:r w:rsidRPr="002B14F3">
        <w:rPr>
          <w:rFonts w:hint="eastAsia"/>
          <w:rtl/>
        </w:rPr>
        <w:t>ב</w:t>
      </w:r>
      <w:r w:rsidRPr="002B14F3">
        <w:rPr>
          <w:rtl/>
        </w:rPr>
        <w:t xml:space="preserve">דואר אלקטרוני וטלפוני (במידת </w:t>
      </w:r>
      <w:r w:rsidR="00682781">
        <w:rPr>
          <w:rFonts w:hint="cs"/>
          <w:rtl/>
        </w:rPr>
        <w:t>הצורך</w:t>
      </w:r>
      <w:r w:rsidRPr="002B14F3">
        <w:rPr>
          <w:rtl/>
        </w:rPr>
        <w:t>) באותו יום עבודה עד השעה 16:00.</w:t>
      </w:r>
    </w:p>
    <w:p w14:paraId="47B03B8B" w14:textId="77777777" w:rsidR="00E27549" w:rsidRPr="007E4846" w:rsidRDefault="00E27549" w:rsidP="001E4EDE">
      <w:pPr>
        <w:pStyle w:val="4"/>
      </w:pPr>
      <w:r w:rsidRPr="002B14F3">
        <w:rPr>
          <w:rtl/>
        </w:rPr>
        <w:t>פנייה</w:t>
      </w:r>
      <w:r w:rsidRPr="007E4846">
        <w:rPr>
          <w:rtl/>
        </w:rPr>
        <w:t xml:space="preserve"> שהתקבלה</w:t>
      </w:r>
      <w:r w:rsidRPr="007E4846">
        <w:rPr>
          <w:rFonts w:hint="cs"/>
          <w:rtl/>
        </w:rPr>
        <w:t xml:space="preserve"> </w:t>
      </w:r>
      <w:r w:rsidRPr="007E4846">
        <w:rPr>
          <w:rtl/>
        </w:rPr>
        <w:t>מאוחר יותר</w:t>
      </w:r>
      <w:r w:rsidRPr="007E4846">
        <w:rPr>
          <w:rFonts w:hint="cs"/>
          <w:rtl/>
        </w:rPr>
        <w:t>,</w:t>
      </w:r>
      <w:r w:rsidRPr="007E4846">
        <w:rPr>
          <w:rtl/>
        </w:rPr>
        <w:t xml:space="preserve"> תקבל מענה </w:t>
      </w:r>
      <w:r w:rsidR="003371D3">
        <w:rPr>
          <w:rFonts w:hint="cs"/>
          <w:rtl/>
        </w:rPr>
        <w:t xml:space="preserve">עד תום </w:t>
      </w:r>
      <w:r w:rsidRPr="007E4846">
        <w:rPr>
          <w:rtl/>
        </w:rPr>
        <w:t>יום העבודה העוקב.</w:t>
      </w:r>
    </w:p>
    <w:p w14:paraId="4EE91312" w14:textId="77777777" w:rsidR="00E27549" w:rsidRPr="002B14F3" w:rsidRDefault="00E27549" w:rsidP="000C44F4">
      <w:pPr>
        <w:pStyle w:val="3"/>
      </w:pPr>
      <w:r w:rsidRPr="002B14F3">
        <w:rPr>
          <w:rtl/>
        </w:rPr>
        <w:t>מוקד השירות יקבל את הזמנות המשרדים בדואר אלקטרוני ובאמצעות פורטל הספקים. כמו כן, ה</w:t>
      </w:r>
      <w:r w:rsidR="00C35106">
        <w:rPr>
          <w:rFonts w:hint="cs"/>
          <w:rtl/>
        </w:rPr>
        <w:t>ספק</w:t>
      </w:r>
      <w:r w:rsidRPr="002B14F3">
        <w:rPr>
          <w:rtl/>
        </w:rPr>
        <w:t xml:space="preserve"> ינהל במסגרת מערך השירות רישומי הזמנות וסטטוס ההזמנה לרבות מעקב ממוחשב אחר הזמנות חסרות, החזרות, מוצרים פגומים או כאלה שלא בהתאם לדרישות המכרז. </w:t>
      </w:r>
    </w:p>
    <w:p w14:paraId="5E8D6FA1" w14:textId="77777777" w:rsidR="00994A28" w:rsidRPr="002B14F3" w:rsidRDefault="00994A28" w:rsidP="000C44F4">
      <w:pPr>
        <w:pStyle w:val="3"/>
      </w:pPr>
      <w:r w:rsidRPr="002B14F3">
        <w:rPr>
          <w:rtl/>
        </w:rPr>
        <w:t xml:space="preserve">מוקד השירות יכלול מערכת </w:t>
      </w:r>
      <w:r w:rsidRPr="002B14F3">
        <w:t>ACD</w:t>
      </w:r>
      <w:r w:rsidRPr="002B14F3">
        <w:rPr>
          <w:rtl/>
        </w:rPr>
        <w:t xml:space="preserve"> (מערכת רישום שיחות) ומערכת </w:t>
      </w:r>
      <w:r w:rsidRPr="002B14F3">
        <w:t>CRM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לניהול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הפניות</w:t>
      </w:r>
      <w:r w:rsidRPr="002B14F3">
        <w:rPr>
          <w:rtl/>
        </w:rPr>
        <w:t xml:space="preserve">. המערכת תערוך רישום של זמן המתנה עד למענה הטלפוני. </w:t>
      </w:r>
    </w:p>
    <w:p w14:paraId="73006860" w14:textId="77777777" w:rsidR="00994A28" w:rsidRPr="00DF258D" w:rsidRDefault="00994A28" w:rsidP="000C44F4">
      <w:pPr>
        <w:pStyle w:val="3"/>
        <w:rPr>
          <w:rtl/>
        </w:rPr>
      </w:pPr>
      <w:r w:rsidRPr="002B14F3">
        <w:rPr>
          <w:rtl/>
        </w:rPr>
        <w:t>זמן</w:t>
      </w:r>
      <w:r w:rsidRPr="00336F70">
        <w:rPr>
          <w:rtl/>
        </w:rPr>
        <w:t xml:space="preserve"> ההמתנה למענה טלפוני של מוקד השירות לא יעלה, בכל עת, על </w:t>
      </w:r>
      <w:r>
        <w:rPr>
          <w:rFonts w:hint="cs"/>
          <w:rtl/>
        </w:rPr>
        <w:t>90</w:t>
      </w:r>
      <w:r w:rsidRPr="00336F70">
        <w:rPr>
          <w:rtl/>
        </w:rPr>
        <w:t xml:space="preserve"> שניות</w:t>
      </w:r>
      <w:r w:rsidRPr="00DA67CD">
        <w:rPr>
          <w:rtl/>
        </w:rPr>
        <w:t xml:space="preserve">. </w:t>
      </w:r>
      <w:r w:rsidRPr="00DF258D">
        <w:rPr>
          <w:rtl/>
        </w:rPr>
        <w:t xml:space="preserve">לכל פנייה טלפונית יירשמו הפרטים הבאים: מועד הפניה - הכולל תאריך ושעה, </w:t>
      </w:r>
      <w:r w:rsidRPr="00DF258D">
        <w:rPr>
          <w:rFonts w:hint="cs"/>
          <w:rtl/>
        </w:rPr>
        <w:t>סיבת הפניה/</w:t>
      </w:r>
      <w:r w:rsidRPr="00DF258D">
        <w:rPr>
          <w:rtl/>
        </w:rPr>
        <w:t xml:space="preserve">פרטי ההזמנה, מספרה הסידורי, פרטי המזמין ופרטי מקבל </w:t>
      </w:r>
      <w:r w:rsidRPr="00DF258D">
        <w:rPr>
          <w:rFonts w:hint="cs"/>
          <w:rtl/>
        </w:rPr>
        <w:t>הפניה</w:t>
      </w:r>
      <w:r w:rsidRPr="00DF258D">
        <w:rPr>
          <w:rtl/>
        </w:rPr>
        <w:t>. כל פניה טלפונית תאושר</w:t>
      </w:r>
      <w:r w:rsidRPr="00336F70">
        <w:rPr>
          <w:rFonts w:hint="cs"/>
          <w:rtl/>
        </w:rPr>
        <w:t xml:space="preserve"> </w:t>
      </w:r>
      <w:r w:rsidRPr="00DF258D">
        <w:rPr>
          <w:rtl/>
        </w:rPr>
        <w:t>בדואר אלקטרוני למזמין, לכל המאוחר, בתוך יום עבודה אחד.</w:t>
      </w:r>
    </w:p>
    <w:p w14:paraId="71B11280" w14:textId="77777777" w:rsidR="00E27549" w:rsidRPr="007C351C" w:rsidRDefault="00CD6BD9" w:rsidP="00BC3F2A">
      <w:pPr>
        <w:pStyle w:val="3"/>
        <w:rPr>
          <w:rtl/>
        </w:rPr>
      </w:pPr>
      <w:r w:rsidRPr="007C351C">
        <w:rPr>
          <w:rFonts w:hint="cs"/>
          <w:rtl/>
        </w:rPr>
        <w:t xml:space="preserve">לפרטי </w:t>
      </w:r>
      <w:r w:rsidR="00E27549" w:rsidRPr="007C351C">
        <w:rPr>
          <w:rtl/>
        </w:rPr>
        <w:t>אנשי קשר מטעם הספק</w:t>
      </w:r>
      <w:r w:rsidRPr="007C351C">
        <w:rPr>
          <w:rFonts w:hint="cs"/>
          <w:rtl/>
        </w:rPr>
        <w:t xml:space="preserve"> ומוקד השירות</w:t>
      </w:r>
      <w:r w:rsidR="00E27549" w:rsidRPr="007C351C">
        <w:rPr>
          <w:rtl/>
        </w:rPr>
        <w:t xml:space="preserve"> ראה סעיף </w:t>
      </w:r>
      <w:r w:rsidR="00456537" w:rsidRPr="007C351C">
        <w:rPr>
          <w:rtl/>
        </w:rPr>
        <w:fldChar w:fldCharType="begin"/>
      </w:r>
      <w:r w:rsidR="00456537" w:rsidRPr="007C351C">
        <w:rPr>
          <w:rtl/>
        </w:rPr>
        <w:instrText xml:space="preserve"> </w:instrText>
      </w:r>
      <w:r w:rsidR="00456537" w:rsidRPr="007C351C">
        <w:instrText>REF</w:instrText>
      </w:r>
      <w:r w:rsidR="00456537" w:rsidRPr="007C351C">
        <w:rPr>
          <w:rtl/>
        </w:rPr>
        <w:instrText xml:space="preserve"> _</w:instrText>
      </w:r>
      <w:r w:rsidR="00456537" w:rsidRPr="007C351C">
        <w:instrText>Ref526254093 \r \h</w:instrText>
      </w:r>
      <w:r w:rsidR="00456537" w:rsidRPr="007C351C">
        <w:rPr>
          <w:rtl/>
        </w:rPr>
        <w:instrText xml:space="preserve">  \* </w:instrText>
      </w:r>
      <w:r w:rsidR="00456537" w:rsidRPr="007C351C">
        <w:instrText>MERGEFORMAT</w:instrText>
      </w:r>
      <w:r w:rsidR="00456537" w:rsidRPr="007C351C">
        <w:rPr>
          <w:rtl/>
        </w:rPr>
        <w:instrText xml:space="preserve"> </w:instrText>
      </w:r>
      <w:r w:rsidR="00456537" w:rsidRPr="007C351C">
        <w:rPr>
          <w:rtl/>
        </w:rPr>
      </w:r>
      <w:r w:rsidR="00456537" w:rsidRPr="007C351C">
        <w:rPr>
          <w:rtl/>
        </w:rPr>
        <w:fldChar w:fldCharType="separate"/>
      </w:r>
      <w:r w:rsidR="00BC3F2A">
        <w:rPr>
          <w:rtl/>
        </w:rPr>
        <w:t>‏</w:t>
      </w:r>
      <w:r w:rsidR="00BC3F2A">
        <w:rPr>
          <w:rtl/>
        </w:rPr>
        <w:fldChar w:fldCharType="begin"/>
      </w:r>
      <w:r w:rsidR="00BC3F2A">
        <w:rPr>
          <w:rtl/>
        </w:rPr>
        <w:instrText xml:space="preserve"> </w:instrText>
      </w:r>
      <w:r w:rsidR="00BC3F2A">
        <w:instrText>REF</w:instrText>
      </w:r>
      <w:r w:rsidR="00BC3F2A">
        <w:rPr>
          <w:rtl/>
        </w:rPr>
        <w:instrText xml:space="preserve"> _</w:instrText>
      </w:r>
      <w:r w:rsidR="00BC3F2A">
        <w:instrText>Ref7604676 \r \h</w:instrText>
      </w:r>
      <w:r w:rsidR="00BC3F2A">
        <w:rPr>
          <w:rtl/>
        </w:rPr>
        <w:instrText xml:space="preserve"> </w:instrText>
      </w:r>
      <w:r w:rsidR="00BC3F2A">
        <w:rPr>
          <w:rtl/>
        </w:rPr>
      </w:r>
      <w:r w:rsidR="00BC3F2A">
        <w:rPr>
          <w:rtl/>
        </w:rPr>
        <w:fldChar w:fldCharType="separate"/>
      </w:r>
      <w:r w:rsidR="00BC3F2A">
        <w:rPr>
          <w:rtl/>
        </w:rPr>
        <w:t>‏11</w:t>
      </w:r>
      <w:r w:rsidR="00BC3F2A">
        <w:rPr>
          <w:rtl/>
        </w:rPr>
        <w:fldChar w:fldCharType="end"/>
      </w:r>
      <w:r w:rsidR="00456537" w:rsidRPr="007C351C">
        <w:rPr>
          <w:rtl/>
        </w:rPr>
        <w:fldChar w:fldCharType="end"/>
      </w:r>
      <w:r w:rsidR="00E27549" w:rsidRPr="007C351C">
        <w:rPr>
          <w:rtl/>
        </w:rPr>
        <w:t xml:space="preserve"> להלן.</w:t>
      </w:r>
    </w:p>
    <w:p w14:paraId="311F9A6F" w14:textId="77777777" w:rsidR="00E27549" w:rsidRPr="000C44F4" w:rsidRDefault="00E27549" w:rsidP="00E27549">
      <w:pPr>
        <w:pStyle w:val="2"/>
        <w:tabs>
          <w:tab w:val="left" w:pos="1927"/>
        </w:tabs>
        <w:rPr>
          <w:rFonts w:asciiTheme="minorBidi" w:hAnsiTheme="minorBidi"/>
          <w:u w:val="single"/>
          <w:rtl/>
        </w:rPr>
      </w:pPr>
      <w:bookmarkStart w:id="17" w:name="_Ref526253948"/>
      <w:r w:rsidRPr="000C44F4">
        <w:rPr>
          <w:rFonts w:asciiTheme="minorBidi" w:hAnsiTheme="minorBidi"/>
          <w:u w:val="single"/>
          <w:rtl/>
        </w:rPr>
        <w:t>אחריות</w:t>
      </w:r>
      <w:bookmarkEnd w:id="17"/>
    </w:p>
    <w:p w14:paraId="24745763" w14:textId="77777777" w:rsidR="00921028" w:rsidRPr="002B14F3" w:rsidRDefault="00921028" w:rsidP="000C44F4">
      <w:pPr>
        <w:pStyle w:val="3"/>
      </w:pPr>
      <w:r w:rsidRPr="002B14F3">
        <w:rPr>
          <w:rFonts w:hint="eastAsia"/>
          <w:rtl/>
        </w:rPr>
        <w:t>במסגרת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רכישת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השתייה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יעניק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למשרד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אחריות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שתימשך</w:t>
      </w:r>
      <w:r w:rsidRPr="002B14F3">
        <w:rPr>
          <w:rtl/>
        </w:rPr>
        <w:t xml:space="preserve"> 12 </w:t>
      </w:r>
      <w:r w:rsidRPr="002B14F3">
        <w:rPr>
          <w:rFonts w:hint="eastAsia"/>
          <w:rtl/>
        </w:rPr>
        <w:t>חודשים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לפחות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ממועד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התקנת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השתייה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באתר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המזמין</w:t>
      </w:r>
      <w:r w:rsidRPr="002B14F3">
        <w:rPr>
          <w:rtl/>
        </w:rPr>
        <w:t xml:space="preserve">. </w:t>
      </w:r>
      <w:r w:rsidRPr="002B14F3">
        <w:rPr>
          <w:rFonts w:hint="eastAsia"/>
          <w:rtl/>
        </w:rPr>
        <w:t>האחריות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הינה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חלק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מרכישת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המתקן</w:t>
      </w:r>
      <w:r w:rsidRPr="002B14F3">
        <w:rPr>
          <w:rtl/>
        </w:rPr>
        <w:t>.</w:t>
      </w:r>
    </w:p>
    <w:p w14:paraId="1E493A3F" w14:textId="77777777" w:rsidR="00921028" w:rsidRDefault="00921028" w:rsidP="000C44F4">
      <w:pPr>
        <w:pStyle w:val="3"/>
      </w:pPr>
      <w:r w:rsidRPr="002B14F3">
        <w:rPr>
          <w:rFonts w:hint="eastAsia"/>
          <w:rtl/>
        </w:rPr>
        <w:t>תכולת</w:t>
      </w:r>
      <w:r w:rsidRPr="006D4C40">
        <w:rPr>
          <w:rFonts w:hint="cs"/>
          <w:rtl/>
        </w:rPr>
        <w:t xml:space="preserve"> השירותים הנדרשת במסגרת תקופת האחריות זהה לזו אליה נדרש הספק במסגרת חבילת השירות כמוסבר בסעיף </w:t>
      </w:r>
      <w:r w:rsidR="00154D8C">
        <w:rPr>
          <w:rtl/>
        </w:rPr>
        <w:fldChar w:fldCharType="begin"/>
      </w:r>
      <w:r w:rsidR="00154D8C">
        <w:rPr>
          <w:rtl/>
        </w:rPr>
        <w:instrText xml:space="preserve"> </w:instrText>
      </w:r>
      <w:r w:rsidR="00154D8C">
        <w:rPr>
          <w:rFonts w:hint="cs"/>
        </w:rPr>
        <w:instrText>REF</w:instrText>
      </w:r>
      <w:r w:rsidR="00154D8C">
        <w:rPr>
          <w:rFonts w:hint="cs"/>
          <w:rtl/>
        </w:rPr>
        <w:instrText xml:space="preserve"> _</w:instrText>
      </w:r>
      <w:r w:rsidR="00154D8C">
        <w:rPr>
          <w:rFonts w:hint="cs"/>
        </w:rPr>
        <w:instrText>Ref4593741 \r \h</w:instrText>
      </w:r>
      <w:r w:rsidR="00154D8C">
        <w:rPr>
          <w:rtl/>
        </w:rPr>
        <w:instrText xml:space="preserve"> </w:instrText>
      </w:r>
      <w:r w:rsidR="00154D8C">
        <w:rPr>
          <w:rtl/>
        </w:rPr>
      </w:r>
      <w:r w:rsidR="00154D8C">
        <w:rPr>
          <w:rtl/>
        </w:rPr>
        <w:fldChar w:fldCharType="separate"/>
      </w:r>
      <w:r w:rsidR="00BC3F2A">
        <w:rPr>
          <w:rtl/>
        </w:rPr>
        <w:t>‏5.3</w:t>
      </w:r>
      <w:r w:rsidR="00154D8C">
        <w:rPr>
          <w:rtl/>
        </w:rPr>
        <w:fldChar w:fldCharType="end"/>
      </w:r>
      <w:r w:rsidRPr="006D4C40">
        <w:rPr>
          <w:rFonts w:hint="cs"/>
          <w:rtl/>
        </w:rPr>
        <w:t xml:space="preserve"> להלן. </w:t>
      </w:r>
    </w:p>
    <w:p w14:paraId="7A4C4F16" w14:textId="77777777" w:rsidR="006D4C40" w:rsidRPr="000C44F4" w:rsidRDefault="006D4C40" w:rsidP="006D4C40">
      <w:pPr>
        <w:pStyle w:val="2"/>
        <w:rPr>
          <w:rFonts w:asciiTheme="minorBidi" w:hAnsiTheme="minorBidi"/>
          <w:u w:val="single"/>
          <w:rtl/>
        </w:rPr>
      </w:pPr>
      <w:bookmarkStart w:id="18" w:name="_Ref4505955"/>
      <w:bookmarkStart w:id="19" w:name="_Ref4593741"/>
      <w:r w:rsidRPr="000C44F4">
        <w:rPr>
          <w:rFonts w:asciiTheme="minorBidi" w:hAnsiTheme="minorBidi" w:hint="eastAsia"/>
          <w:u w:val="single"/>
          <w:rtl/>
        </w:rPr>
        <w:t>תחזוקה</w:t>
      </w:r>
      <w:r w:rsidRPr="000C44F4">
        <w:rPr>
          <w:rFonts w:asciiTheme="minorBidi" w:hAnsiTheme="minorBidi"/>
          <w:u w:val="single"/>
          <w:rtl/>
        </w:rPr>
        <w:t xml:space="preserve"> </w:t>
      </w:r>
      <w:r w:rsidRPr="000C44F4">
        <w:rPr>
          <w:rFonts w:asciiTheme="minorBidi" w:hAnsiTheme="minorBidi" w:hint="eastAsia"/>
          <w:u w:val="single"/>
          <w:rtl/>
        </w:rPr>
        <w:t>באמצעות</w:t>
      </w:r>
      <w:r w:rsidRPr="000C44F4">
        <w:rPr>
          <w:rFonts w:asciiTheme="minorBidi" w:hAnsiTheme="minorBidi"/>
          <w:u w:val="single"/>
          <w:rtl/>
        </w:rPr>
        <w:t xml:space="preserve"> </w:t>
      </w:r>
      <w:r w:rsidRPr="000C44F4">
        <w:rPr>
          <w:rFonts w:asciiTheme="minorBidi" w:hAnsiTheme="minorBidi" w:hint="eastAsia"/>
          <w:u w:val="single"/>
          <w:rtl/>
        </w:rPr>
        <w:t>חבילת</w:t>
      </w:r>
      <w:r w:rsidRPr="000C44F4">
        <w:rPr>
          <w:rFonts w:asciiTheme="minorBidi" w:hAnsiTheme="minorBidi"/>
          <w:u w:val="single"/>
          <w:rtl/>
        </w:rPr>
        <w:t xml:space="preserve"> </w:t>
      </w:r>
      <w:r w:rsidRPr="000C44F4">
        <w:rPr>
          <w:rFonts w:asciiTheme="minorBidi" w:hAnsiTheme="minorBidi" w:hint="eastAsia"/>
          <w:u w:val="single"/>
          <w:rtl/>
        </w:rPr>
        <w:t>שירות</w:t>
      </w:r>
      <w:bookmarkEnd w:id="18"/>
      <w:bookmarkEnd w:id="19"/>
    </w:p>
    <w:p w14:paraId="5C82F4C7" w14:textId="77777777" w:rsidR="00921028" w:rsidRPr="000C44F4" w:rsidRDefault="0074473A" w:rsidP="00555000">
      <w:pPr>
        <w:pStyle w:val="3"/>
        <w:rPr>
          <w:u w:val="single"/>
        </w:rPr>
      </w:pPr>
      <w:r w:rsidRPr="000C44F4">
        <w:rPr>
          <w:rFonts w:hint="eastAsia"/>
          <w:u w:val="single"/>
          <w:rtl/>
        </w:rPr>
        <w:t>כללי</w:t>
      </w:r>
    </w:p>
    <w:p w14:paraId="26F564D0" w14:textId="77777777" w:rsidR="0071194A" w:rsidRPr="002B14F3" w:rsidRDefault="0074473A" w:rsidP="001E4EDE">
      <w:pPr>
        <w:pStyle w:val="4"/>
      </w:pPr>
      <w:r w:rsidRPr="002B14F3">
        <w:rPr>
          <w:rFonts w:hint="eastAsia"/>
          <w:rtl/>
        </w:rPr>
        <w:t>בתום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תקופת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האחריות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כאמור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בסעיף</w:t>
      </w:r>
      <w:r w:rsidRPr="002B14F3">
        <w:rPr>
          <w:rtl/>
        </w:rPr>
        <w:t xml:space="preserve"> </w:t>
      </w:r>
      <w:r w:rsidR="00555000">
        <w:rPr>
          <w:rtl/>
        </w:rPr>
        <w:fldChar w:fldCharType="begin"/>
      </w:r>
      <w:r w:rsidR="00555000">
        <w:rPr>
          <w:rtl/>
        </w:rPr>
        <w:instrText xml:space="preserve"> </w:instrText>
      </w:r>
      <w:r w:rsidR="00555000">
        <w:instrText>REF</w:instrText>
      </w:r>
      <w:r w:rsidR="00555000">
        <w:rPr>
          <w:rtl/>
        </w:rPr>
        <w:instrText xml:space="preserve"> _</w:instrText>
      </w:r>
      <w:r w:rsidR="00555000">
        <w:instrText>Ref526253948 \r \h</w:instrText>
      </w:r>
      <w:r w:rsidR="00555000">
        <w:rPr>
          <w:rtl/>
        </w:rPr>
        <w:instrText xml:space="preserve"> </w:instrText>
      </w:r>
      <w:r w:rsidR="00555000">
        <w:rPr>
          <w:rtl/>
        </w:rPr>
      </w:r>
      <w:r w:rsidR="00555000">
        <w:rPr>
          <w:rtl/>
        </w:rPr>
        <w:fldChar w:fldCharType="separate"/>
      </w:r>
      <w:r w:rsidR="00BC3F2A">
        <w:rPr>
          <w:rtl/>
        </w:rPr>
        <w:t>‏5.2</w:t>
      </w:r>
      <w:r w:rsidR="00555000">
        <w:rPr>
          <w:rtl/>
        </w:rPr>
        <w:fldChar w:fldCharType="end"/>
      </w:r>
      <w:r w:rsidRPr="002B14F3">
        <w:rPr>
          <w:rtl/>
        </w:rPr>
        <w:t xml:space="preserve"> המשרד המזמין רשאי, על פי שיקול דעתו הבלעדי, לרכוש מהספק </w:t>
      </w:r>
      <w:r w:rsidRPr="002B14F3">
        <w:rPr>
          <w:rFonts w:hint="eastAsia"/>
          <w:rtl/>
        </w:rPr>
        <w:t>בעבור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שתייה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שסיפק</w:t>
      </w:r>
      <w:r w:rsidRPr="002B14F3">
        <w:rPr>
          <w:rtl/>
        </w:rPr>
        <w:t xml:space="preserve">, תחזוקה אשר תתבצע באמצעות חבילות </w:t>
      </w:r>
      <w:r w:rsidRPr="002B14F3">
        <w:rPr>
          <w:rFonts w:hint="eastAsia"/>
          <w:rtl/>
        </w:rPr>
        <w:t>שירות</w:t>
      </w:r>
      <w:r w:rsidRPr="002B14F3">
        <w:rPr>
          <w:rtl/>
        </w:rPr>
        <w:t xml:space="preserve"> בנות 12 חודשים כל אחת. זאת, בתנאי שהזמנת חבילת </w:t>
      </w:r>
      <w:r w:rsidRPr="002B14F3">
        <w:rPr>
          <w:rtl/>
        </w:rPr>
        <w:lastRenderedPageBreak/>
        <w:t>השירות תבוצע ברציפות החל ממועד סיום תקופת האחריות.</w:t>
      </w:r>
      <w:r w:rsidR="0071194A" w:rsidRPr="002B14F3">
        <w:rPr>
          <w:rtl/>
        </w:rPr>
        <w:br/>
        <w:t>בהתאם לתנאי המכרז ניתן לרכוש עד 5 שנות תחזוקה, מעבר לשנת האחריות המובנית.</w:t>
      </w:r>
    </w:p>
    <w:p w14:paraId="2F295655" w14:textId="77777777" w:rsidR="0074473A" w:rsidRPr="002B14F3" w:rsidRDefault="0074473A" w:rsidP="00E46156">
      <w:pPr>
        <w:pStyle w:val="4"/>
      </w:pPr>
      <w:bookmarkStart w:id="20" w:name="_Ref4506004"/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יעדכן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בכתב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איש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הקשר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מטעם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המזמין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לפחות חודש לפני תום מועד תקופת האחריות/</w:t>
      </w:r>
      <w:r w:rsidRPr="002B14F3">
        <w:rPr>
          <w:rFonts w:hint="eastAsia"/>
          <w:rtl/>
        </w:rPr>
        <w:t>תקופת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חבילת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השירות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מנת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לאפשר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למזמין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לרכוש</w:t>
      </w:r>
      <w:r w:rsidRPr="002B14F3">
        <w:rPr>
          <w:rtl/>
        </w:rPr>
        <w:t xml:space="preserve"> חבילות</w:t>
      </w:r>
      <w:r w:rsidR="00283709">
        <w:rPr>
          <w:rFonts w:hint="cs"/>
          <w:rtl/>
        </w:rPr>
        <w:t xml:space="preserve"> שירות</w:t>
      </w:r>
      <w:r w:rsidRPr="002B14F3">
        <w:rPr>
          <w:rtl/>
        </w:rPr>
        <w:t xml:space="preserve"> נוספות.</w:t>
      </w:r>
      <w:bookmarkEnd w:id="20"/>
    </w:p>
    <w:p w14:paraId="5FE1BB64" w14:textId="77777777" w:rsidR="0074473A" w:rsidRPr="002B14F3" w:rsidRDefault="00682781" w:rsidP="00382634">
      <w:pPr>
        <w:pStyle w:val="4"/>
      </w:pPr>
      <w:r>
        <w:rPr>
          <w:rFonts w:hint="cs"/>
          <w:rtl/>
        </w:rPr>
        <w:t xml:space="preserve">במקרה שבו </w:t>
      </w:r>
      <w:r w:rsidR="0074473A" w:rsidRPr="002B14F3">
        <w:rPr>
          <w:rFonts w:hint="eastAsia"/>
          <w:rtl/>
        </w:rPr>
        <w:t>העדכון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לא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הועבר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כאמור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בסעיף</w:t>
      </w:r>
      <w:r w:rsidR="0074473A" w:rsidRPr="002B14F3">
        <w:rPr>
          <w:rtl/>
        </w:rPr>
        <w:t xml:space="preserve"> </w:t>
      </w:r>
      <w:r w:rsidR="00555000">
        <w:rPr>
          <w:rtl/>
        </w:rPr>
        <w:fldChar w:fldCharType="begin"/>
      </w:r>
      <w:r w:rsidR="00555000">
        <w:rPr>
          <w:rtl/>
        </w:rPr>
        <w:instrText xml:space="preserve"> </w:instrText>
      </w:r>
      <w:r w:rsidR="00555000">
        <w:instrText>REF</w:instrText>
      </w:r>
      <w:r w:rsidR="00555000">
        <w:rPr>
          <w:rtl/>
        </w:rPr>
        <w:instrText xml:space="preserve"> _</w:instrText>
      </w:r>
      <w:r w:rsidR="00555000">
        <w:instrText>Ref4506004 \r \h</w:instrText>
      </w:r>
      <w:r w:rsidR="00555000">
        <w:rPr>
          <w:rtl/>
        </w:rPr>
        <w:instrText xml:space="preserve"> </w:instrText>
      </w:r>
      <w:r w:rsidR="00555000">
        <w:rPr>
          <w:rtl/>
        </w:rPr>
      </w:r>
      <w:r w:rsidR="00555000">
        <w:rPr>
          <w:rtl/>
        </w:rPr>
        <w:fldChar w:fldCharType="separate"/>
      </w:r>
      <w:r w:rsidR="00BC3F2A">
        <w:rPr>
          <w:rtl/>
        </w:rPr>
        <w:t>‏5.3.1.2</w:t>
      </w:r>
      <w:r w:rsidR="00555000">
        <w:rPr>
          <w:rtl/>
        </w:rPr>
        <w:fldChar w:fldCharType="end"/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לעיל</w:t>
      </w:r>
      <w:r w:rsidR="0074473A" w:rsidRPr="002B14F3">
        <w:rPr>
          <w:rtl/>
        </w:rPr>
        <w:t xml:space="preserve">, </w:t>
      </w:r>
      <w:r w:rsidR="0074473A" w:rsidRPr="002B14F3">
        <w:rPr>
          <w:rFonts w:hint="eastAsia"/>
          <w:rtl/>
        </w:rPr>
        <w:t>יהיה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רשאי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המזמין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לרכוש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חבילת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שירות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מבלי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שיידרש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לשמור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על</w:t>
      </w:r>
      <w:r w:rsidR="0074473A" w:rsidRPr="002B14F3">
        <w:rPr>
          <w:rtl/>
        </w:rPr>
        <w:t xml:space="preserve"> </w:t>
      </w:r>
      <w:r w:rsidR="0074473A" w:rsidRPr="002B14F3">
        <w:rPr>
          <w:rFonts w:hint="eastAsia"/>
          <w:rtl/>
        </w:rPr>
        <w:t>רציפות</w:t>
      </w:r>
      <w:r w:rsidR="0074473A" w:rsidRPr="002B14F3">
        <w:rPr>
          <w:rtl/>
        </w:rPr>
        <w:t>.</w:t>
      </w:r>
    </w:p>
    <w:p w14:paraId="71DED43A" w14:textId="77777777" w:rsidR="0074473A" w:rsidRPr="002B14F3" w:rsidRDefault="0074473A" w:rsidP="00382634">
      <w:pPr>
        <w:pStyle w:val="4"/>
      </w:pPr>
      <w:r w:rsidRPr="002B14F3">
        <w:rPr>
          <w:rFonts w:hint="eastAsia"/>
          <w:rtl/>
        </w:rPr>
        <w:t>חבילת</w:t>
      </w:r>
      <w:r w:rsidRPr="002B14F3">
        <w:rPr>
          <w:rtl/>
        </w:rPr>
        <w:t xml:space="preserve"> השירות מורכבת </w:t>
      </w:r>
      <w:r w:rsidR="00C8715C">
        <w:rPr>
          <w:rFonts w:hint="cs"/>
          <w:rtl/>
        </w:rPr>
        <w:t>מ</w:t>
      </w:r>
      <w:r w:rsidRPr="002B14F3">
        <w:rPr>
          <w:rFonts w:hint="eastAsia"/>
          <w:rtl/>
        </w:rPr>
        <w:t>תחזוקה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שוטפת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</w:t>
      </w:r>
      <w:r w:rsidR="00DA6E82">
        <w:rPr>
          <w:rFonts w:hint="cs"/>
          <w:rtl/>
        </w:rPr>
        <w:t xml:space="preserve">ממתן </w:t>
      </w:r>
      <w:r w:rsidRPr="002B14F3">
        <w:rPr>
          <w:rFonts w:hint="eastAsia"/>
          <w:rtl/>
        </w:rPr>
        <w:t>מענה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לקריאות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שירות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במקרה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תקלה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במכשיר</w:t>
      </w:r>
      <w:r w:rsidRPr="002B14F3">
        <w:rPr>
          <w:rtl/>
        </w:rPr>
        <w:t>.</w:t>
      </w:r>
    </w:p>
    <w:p w14:paraId="0C809A4D" w14:textId="77777777" w:rsidR="0074473A" w:rsidRPr="002B14F3" w:rsidRDefault="0074473A" w:rsidP="00382634">
      <w:pPr>
        <w:pStyle w:val="4"/>
      </w:pPr>
      <w:r w:rsidRPr="002B14F3">
        <w:rPr>
          <w:rFonts w:hint="eastAsia"/>
          <w:rtl/>
        </w:rPr>
        <w:t>כל</w:t>
      </w:r>
      <w:r w:rsidRPr="002B14F3">
        <w:rPr>
          <w:rtl/>
        </w:rPr>
        <w:t xml:space="preserve"> עוד מתקן השתייה נמצא בתקופת האחריות או שהמשרד הזמין עבורו חבילת שירות, הספק הוא האחראי הבלעדי והמוחלט על ביצוע טיפולי תחזוקה </w:t>
      </w:r>
      <w:r w:rsidRPr="002B14F3">
        <w:rPr>
          <w:rFonts w:hint="eastAsia"/>
          <w:rtl/>
        </w:rPr>
        <w:t>שוטפים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תיקון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תקלות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המתגלות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במכשיר</w:t>
      </w:r>
      <w:r w:rsidRPr="002B14F3">
        <w:rPr>
          <w:rtl/>
        </w:rPr>
        <w:t>.</w:t>
      </w:r>
    </w:p>
    <w:p w14:paraId="3CAC3EBC" w14:textId="77777777" w:rsidR="0074473A" w:rsidRPr="002B14F3" w:rsidRDefault="0074473A" w:rsidP="00382634">
      <w:pPr>
        <w:pStyle w:val="4"/>
      </w:pPr>
      <w:r w:rsidRPr="002B14F3">
        <w:rPr>
          <w:rFonts w:hint="eastAsia"/>
          <w:rtl/>
        </w:rPr>
        <w:t>לצורך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כך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הספק נדרש להעמיד טכנאים בעלי הסמכה והכשרה מקצועית לטיפול בציוד. </w:t>
      </w:r>
    </w:p>
    <w:p w14:paraId="36EF8611" w14:textId="77777777" w:rsidR="0074473A" w:rsidRDefault="0074473A" w:rsidP="00382634">
      <w:pPr>
        <w:pStyle w:val="4"/>
      </w:pPr>
      <w:r w:rsidRPr="002B14F3">
        <w:rPr>
          <w:rFonts w:hint="eastAsia"/>
          <w:rtl/>
        </w:rPr>
        <w:t>חבילת</w:t>
      </w:r>
      <w:r>
        <w:rPr>
          <w:rFonts w:hint="cs"/>
          <w:rtl/>
        </w:rPr>
        <w:t xml:space="preserve"> השירות תינתן</w:t>
      </w:r>
      <w:r w:rsidRPr="00151B05">
        <w:rPr>
          <w:rFonts w:hint="cs"/>
          <w:rtl/>
        </w:rPr>
        <w:t xml:space="preserve"> בכל אתרי המזמין</w:t>
      </w:r>
      <w:r w:rsidR="00C8715C">
        <w:rPr>
          <w:rFonts w:hint="cs"/>
          <w:rtl/>
        </w:rPr>
        <w:t>,</w:t>
      </w:r>
      <w:r w:rsidRPr="00151B05">
        <w:rPr>
          <w:rFonts w:hint="cs"/>
          <w:rtl/>
        </w:rPr>
        <w:t xml:space="preserve"> בהם הציב הספק מתקני שתייה במסגרת הסכם זה, בפריסה ארצית (כולל</w:t>
      </w:r>
      <w:r>
        <w:rPr>
          <w:rFonts w:hint="cs"/>
          <w:rtl/>
        </w:rPr>
        <w:t xml:space="preserve"> </w:t>
      </w:r>
      <w:r w:rsidRPr="00151B05">
        <w:rPr>
          <w:rFonts w:hint="cs"/>
          <w:rtl/>
        </w:rPr>
        <w:t>יהודה ושומרון ורמת הגולן), ללא כל תוספת תשלום</w:t>
      </w:r>
      <w:r w:rsidR="00C8715C">
        <w:rPr>
          <w:rFonts w:hint="cs"/>
          <w:rtl/>
        </w:rPr>
        <w:t>,</w:t>
      </w:r>
      <w:r w:rsidRPr="00151B05">
        <w:rPr>
          <w:rFonts w:hint="cs"/>
          <w:rtl/>
        </w:rPr>
        <w:t xml:space="preserve"> וללא תלות במיקום היחידה של המזמין או בכמות </w:t>
      </w:r>
      <w:r>
        <w:rPr>
          <w:rFonts w:hint="cs"/>
          <w:rtl/>
        </w:rPr>
        <w:t>מתקני השתייה באתר</w:t>
      </w:r>
      <w:r w:rsidRPr="00151B05">
        <w:rPr>
          <w:rFonts w:hint="cs"/>
          <w:rtl/>
        </w:rPr>
        <w:t>.</w:t>
      </w:r>
    </w:p>
    <w:p w14:paraId="1DF716DD" w14:textId="77777777" w:rsidR="000C44F4" w:rsidRDefault="000C44F4" w:rsidP="00682781">
      <w:pPr>
        <w:pStyle w:val="4"/>
      </w:pPr>
      <w:r>
        <w:rPr>
          <w:rFonts w:hint="cs"/>
          <w:rtl/>
        </w:rPr>
        <w:t>משרד הבוחר שלא לרכוש מהספק חבילת שירות, כלומר לבצע את תחזוקת המכשיר בעצמו, רשאי לרכוש מהספק חלקי חילוף ושירותי טכנאי בהתאם למחירים האמורים</w:t>
      </w:r>
      <w:r w:rsidR="00682781">
        <w:rPr>
          <w:rFonts w:hint="cs"/>
          <w:rtl/>
        </w:rPr>
        <w:t xml:space="preserve"> ב"מחירון חלפים ושירות" המצורף</w:t>
      </w:r>
      <w:r>
        <w:rPr>
          <w:rFonts w:hint="cs"/>
          <w:rtl/>
        </w:rPr>
        <w:t xml:space="preserve"> ב</w:t>
      </w:r>
      <w:hyperlink w:anchor="נספח_ג" w:history="1">
        <w:r w:rsidR="00682781" w:rsidRPr="00682781">
          <w:rPr>
            <w:rStyle w:val="Hyperlink"/>
            <w:rFonts w:hint="cs"/>
            <w:rtl/>
          </w:rPr>
          <w:t xml:space="preserve">נספח ג - </w:t>
        </w:r>
        <w:r w:rsidRPr="00682781">
          <w:rPr>
            <w:rStyle w:val="Hyperlink"/>
            <w:rFonts w:hint="cs"/>
            <w:rtl/>
          </w:rPr>
          <w:t>קטלוג המוצרים של הספק</w:t>
        </w:r>
      </w:hyperlink>
      <w:r>
        <w:rPr>
          <w:rFonts w:hint="cs"/>
          <w:rtl/>
        </w:rPr>
        <w:t>.</w:t>
      </w:r>
    </w:p>
    <w:p w14:paraId="2B34EA36" w14:textId="77777777" w:rsidR="000C44F4" w:rsidRDefault="000C44F4" w:rsidP="000C44F4">
      <w:pPr>
        <w:pStyle w:val="4"/>
      </w:pPr>
      <w:r>
        <w:rPr>
          <w:rFonts w:hint="cs"/>
          <w:rtl/>
        </w:rPr>
        <w:t>עורך המכרז ממליץ למשרדים לחדש את חבילת השירות ולא לבצע את התחזוקה בעצמם.</w:t>
      </w:r>
    </w:p>
    <w:p w14:paraId="2809EFDD" w14:textId="77777777" w:rsidR="0074473A" w:rsidRPr="004D0D68" w:rsidRDefault="0074473A" w:rsidP="0074473A">
      <w:pPr>
        <w:pStyle w:val="3"/>
        <w:rPr>
          <w:u w:val="single"/>
        </w:rPr>
      </w:pPr>
      <w:bookmarkStart w:id="21" w:name="_Ref4506180"/>
      <w:r w:rsidRPr="004D0D68">
        <w:rPr>
          <w:rFonts w:hint="eastAsia"/>
          <w:u w:val="single"/>
          <w:rtl/>
        </w:rPr>
        <w:t>תחזוקה</w:t>
      </w:r>
      <w:r w:rsidRPr="004D0D68">
        <w:rPr>
          <w:u w:val="single"/>
          <w:rtl/>
        </w:rPr>
        <w:t xml:space="preserve"> </w:t>
      </w:r>
      <w:r w:rsidRPr="004D0D68">
        <w:rPr>
          <w:rFonts w:hint="eastAsia"/>
          <w:u w:val="single"/>
          <w:rtl/>
        </w:rPr>
        <w:t>שוטפת</w:t>
      </w:r>
      <w:bookmarkEnd w:id="21"/>
    </w:p>
    <w:p w14:paraId="2043A763" w14:textId="77777777" w:rsidR="0074473A" w:rsidRPr="002B14F3" w:rsidRDefault="0074473A" w:rsidP="00555000">
      <w:pPr>
        <w:pStyle w:val="4"/>
      </w:pPr>
      <w:r w:rsidRPr="002B14F3">
        <w:rPr>
          <w:rFonts w:hint="eastAsia"/>
          <w:rtl/>
        </w:rPr>
        <w:lastRenderedPageBreak/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נדרש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לבצע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השתייה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שסופק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ידו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טיפולים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שוטפים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לרבות החלפת רכיבים מתכלים במתקן. </w:t>
      </w:r>
      <w:r w:rsidR="00C8715C">
        <w:rPr>
          <w:rFonts w:hint="cs"/>
          <w:rtl/>
        </w:rPr>
        <w:t>ה</w:t>
      </w:r>
      <w:r w:rsidRPr="002B14F3">
        <w:rPr>
          <w:rFonts w:hint="eastAsia"/>
          <w:rtl/>
        </w:rPr>
        <w:t>טיפולי</w:t>
      </w:r>
      <w:r w:rsidR="00C8715C">
        <w:rPr>
          <w:rFonts w:hint="cs"/>
          <w:rtl/>
        </w:rPr>
        <w:t>ם</w:t>
      </w:r>
      <w:r w:rsidRPr="002B14F3">
        <w:rPr>
          <w:rtl/>
        </w:rPr>
        <w:t xml:space="preserve"> השוטפים </w:t>
      </w:r>
      <w:r w:rsidR="00C8715C">
        <w:rPr>
          <w:rFonts w:hint="cs"/>
          <w:rtl/>
        </w:rPr>
        <w:t>יבוצעו</w:t>
      </w:r>
      <w:r w:rsidRPr="002B14F3">
        <w:rPr>
          <w:rtl/>
        </w:rPr>
        <w:t xml:space="preserve"> בהתאם לספר המתקן ועל פי הוראות היצרן.</w:t>
      </w:r>
    </w:p>
    <w:p w14:paraId="5E7939FC" w14:textId="77777777" w:rsidR="0074473A" w:rsidRPr="004C6C8D" w:rsidRDefault="0074473A" w:rsidP="001E4EDE">
      <w:pPr>
        <w:pStyle w:val="4"/>
      </w:pPr>
      <w:r w:rsidRPr="002B14F3">
        <w:rPr>
          <w:rFonts w:hint="eastAsia"/>
          <w:rtl/>
        </w:rPr>
        <w:t>הטיפולים</w:t>
      </w:r>
      <w:r w:rsidRPr="004C6C8D">
        <w:rPr>
          <w:rFonts w:hint="cs"/>
          <w:rtl/>
        </w:rPr>
        <w:t xml:space="preserve"> כוללים</w:t>
      </w:r>
      <w:r>
        <w:rPr>
          <w:rFonts w:hint="cs"/>
          <w:rtl/>
        </w:rPr>
        <w:t xml:space="preserve">, בין היתר </w:t>
      </w:r>
      <w:r w:rsidR="00C8715C">
        <w:rPr>
          <w:rFonts w:hint="cs"/>
          <w:rtl/>
        </w:rPr>
        <w:t xml:space="preserve">את הפעולות הבאות, </w:t>
      </w:r>
      <w:r>
        <w:rPr>
          <w:rFonts w:hint="cs"/>
          <w:rtl/>
        </w:rPr>
        <w:t>והכל כאמור בספר המכשיר</w:t>
      </w:r>
      <w:r w:rsidRPr="004C6C8D">
        <w:rPr>
          <w:rFonts w:hint="cs"/>
          <w:rtl/>
        </w:rPr>
        <w:t>;</w:t>
      </w:r>
    </w:p>
    <w:p w14:paraId="6BB25B26" w14:textId="77777777" w:rsidR="0074473A" w:rsidRPr="002B14F3" w:rsidRDefault="0074473A" w:rsidP="00555000">
      <w:pPr>
        <w:pStyle w:val="5"/>
      </w:pPr>
      <w:r w:rsidRPr="002B14F3">
        <w:rPr>
          <w:rtl/>
        </w:rPr>
        <w:t>החלפת סנן פחם פעיל</w:t>
      </w:r>
      <w:r w:rsidR="00C8715C">
        <w:rPr>
          <w:rFonts w:hint="cs"/>
          <w:rtl/>
        </w:rPr>
        <w:t xml:space="preserve"> </w:t>
      </w:r>
      <w:r w:rsidRPr="002B14F3">
        <w:rPr>
          <w:rtl/>
        </w:rPr>
        <w:t xml:space="preserve">- </w:t>
      </w:r>
      <w:r w:rsidRPr="002B14F3">
        <w:rPr>
          <w:rFonts w:hint="eastAsia"/>
          <w:rtl/>
        </w:rPr>
        <w:t>פעם</w:t>
      </w:r>
      <w:r w:rsidRPr="002B14F3">
        <w:rPr>
          <w:rtl/>
        </w:rPr>
        <w:t xml:space="preserve"> בחצי שנה או בעת הגעת המכשיר לתפוקת הליטרים שהוגדרה על ידי היצרן כמקסימאלית לאפקטיביות </w:t>
      </w:r>
      <w:proofErr w:type="spellStart"/>
      <w:r w:rsidRPr="002B14F3">
        <w:rPr>
          <w:rFonts w:hint="eastAsia"/>
          <w:rtl/>
        </w:rPr>
        <w:t>הסנן</w:t>
      </w:r>
      <w:proofErr w:type="spellEnd"/>
      <w:r w:rsidRPr="002B14F3">
        <w:rPr>
          <w:rtl/>
        </w:rPr>
        <w:t>.</w:t>
      </w:r>
    </w:p>
    <w:p w14:paraId="345FC282" w14:textId="77777777" w:rsidR="0074473A" w:rsidRPr="002B14F3" w:rsidRDefault="0074473A" w:rsidP="001E4EDE">
      <w:pPr>
        <w:pStyle w:val="5"/>
      </w:pPr>
      <w:r w:rsidRPr="002B14F3">
        <w:rPr>
          <w:rtl/>
        </w:rPr>
        <w:t xml:space="preserve">החלפת מנורת </w:t>
      </w:r>
      <w:r w:rsidRPr="002B14F3">
        <w:t>UV</w:t>
      </w:r>
      <w:r w:rsidRPr="002B14F3">
        <w:rPr>
          <w:rtl/>
        </w:rPr>
        <w:t xml:space="preserve"> (במידה שקיימת במכשיר)</w:t>
      </w:r>
      <w:r w:rsidR="00C8715C">
        <w:rPr>
          <w:rFonts w:hint="cs"/>
          <w:rtl/>
        </w:rPr>
        <w:t xml:space="preserve"> </w:t>
      </w:r>
      <w:r w:rsidRPr="002B14F3">
        <w:rPr>
          <w:rtl/>
        </w:rPr>
        <w:t xml:space="preserve">- </w:t>
      </w:r>
      <w:r w:rsidRPr="002B14F3">
        <w:rPr>
          <w:rFonts w:hint="eastAsia"/>
          <w:rtl/>
        </w:rPr>
        <w:t>פעם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בשנה</w:t>
      </w:r>
      <w:r w:rsidRPr="002B14F3">
        <w:rPr>
          <w:rtl/>
        </w:rPr>
        <w:t>.</w:t>
      </w:r>
    </w:p>
    <w:p w14:paraId="58B5B8E3" w14:textId="77777777" w:rsidR="0074473A" w:rsidRPr="002B14F3" w:rsidRDefault="0074473A" w:rsidP="00E46156">
      <w:pPr>
        <w:pStyle w:val="5"/>
      </w:pPr>
      <w:r w:rsidRPr="002B14F3">
        <w:rPr>
          <w:rFonts w:hint="eastAsia"/>
          <w:rtl/>
        </w:rPr>
        <w:t>ניקוי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אבנית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מיציאת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החמים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ניקוי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סנן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ניקוי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חיצוני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למכשיר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וחיטוי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פיית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מזיגה</w:t>
      </w:r>
      <w:r w:rsidR="00C8715C">
        <w:rPr>
          <w:rFonts w:hint="cs"/>
          <w:rtl/>
        </w:rPr>
        <w:t xml:space="preserve"> </w:t>
      </w:r>
      <w:r w:rsidRPr="002B14F3">
        <w:rPr>
          <w:rtl/>
        </w:rPr>
        <w:t xml:space="preserve">- </w:t>
      </w:r>
      <w:r w:rsidRPr="002B14F3">
        <w:rPr>
          <w:rFonts w:hint="eastAsia"/>
          <w:rtl/>
        </w:rPr>
        <w:t>אחת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לשנה</w:t>
      </w:r>
      <w:r w:rsidRPr="002B14F3">
        <w:rPr>
          <w:rtl/>
        </w:rPr>
        <w:t>.</w:t>
      </w:r>
    </w:p>
    <w:p w14:paraId="4E82B721" w14:textId="77777777" w:rsidR="0074473A" w:rsidRPr="002B14F3" w:rsidRDefault="0074473A" w:rsidP="00382634">
      <w:pPr>
        <w:pStyle w:val="5"/>
      </w:pPr>
      <w:r w:rsidRPr="002B14F3">
        <w:rPr>
          <w:rFonts w:hint="eastAsia"/>
          <w:rtl/>
        </w:rPr>
        <w:t>בדיקה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יסודית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המכשיר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</w:t>
      </w:r>
      <w:r w:rsidRPr="002B14F3">
        <w:rPr>
          <w:rtl/>
        </w:rPr>
        <w:t>תיקון/החלפה של כל החלקים הנדרשים לתפעול תקין של המכשיר.</w:t>
      </w:r>
    </w:p>
    <w:p w14:paraId="07B83E97" w14:textId="77777777" w:rsidR="0074473A" w:rsidRPr="00995A07" w:rsidRDefault="0074473A" w:rsidP="00382634">
      <w:pPr>
        <w:pStyle w:val="5"/>
      </w:pPr>
      <w:r w:rsidRPr="002B14F3">
        <w:rPr>
          <w:rFonts w:hint="eastAsia"/>
          <w:rtl/>
        </w:rPr>
        <w:t>סקירה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כללית</w:t>
      </w:r>
      <w:r w:rsidRPr="00995A07">
        <w:rPr>
          <w:rFonts w:hint="cs"/>
          <w:rtl/>
        </w:rPr>
        <w:t xml:space="preserve"> של המכשיר לצורך איתו</w:t>
      </w:r>
      <w:r>
        <w:rPr>
          <w:rFonts w:hint="cs"/>
          <w:rtl/>
        </w:rPr>
        <w:t>ר סתימות, נזילות, בלאי או חלודה וביצוע טיפול מונע, לרבות החלפת חלקים קיימים.</w:t>
      </w:r>
    </w:p>
    <w:p w14:paraId="4245D2EA" w14:textId="77777777" w:rsidR="0074473A" w:rsidRPr="002B14F3" w:rsidRDefault="0074473A" w:rsidP="00555000">
      <w:pPr>
        <w:pStyle w:val="4"/>
      </w:pPr>
      <w:r w:rsidRPr="002B14F3">
        <w:rPr>
          <w:rFonts w:hint="eastAsia"/>
          <w:rtl/>
        </w:rPr>
        <w:t>נורה</w:t>
      </w:r>
      <w:r w:rsidRPr="002B14F3">
        <w:rPr>
          <w:rtl/>
        </w:rPr>
        <w:t xml:space="preserve"> שהתקלקלה בטרם חלפה שנה ממועד ההתקנה, תוחלף ללא עלות נוספת. </w:t>
      </w:r>
    </w:p>
    <w:p w14:paraId="0BB92D5C" w14:textId="77777777" w:rsidR="0074473A" w:rsidRPr="002B14F3" w:rsidRDefault="0074473A" w:rsidP="001E4EDE">
      <w:pPr>
        <w:pStyle w:val="4"/>
      </w:pPr>
      <w:r w:rsidRPr="002B14F3">
        <w:rPr>
          <w:rFonts w:hint="eastAsia"/>
          <w:rtl/>
        </w:rPr>
        <w:t>לאחר</w:t>
      </w:r>
      <w:r w:rsidRPr="002B14F3">
        <w:rPr>
          <w:rtl/>
        </w:rPr>
        <w:t xml:space="preserve"> ביצוע טיפול, יתעד הספק במדבקת השירות המצורפת למכשיר את התאריכים המדויקים של החלפות המתכלים (יום, חודש, שנה)</w:t>
      </w:r>
      <w:r w:rsidR="00DA6E82">
        <w:rPr>
          <w:rFonts w:hint="cs"/>
          <w:rtl/>
        </w:rPr>
        <w:t>,</w:t>
      </w:r>
      <w:r w:rsidRPr="002B14F3">
        <w:rPr>
          <w:rtl/>
        </w:rPr>
        <w:t xml:space="preserve"> את שם הטכנאי או מספרו המזהה, וכן </w:t>
      </w:r>
      <w:r w:rsidR="00C8715C">
        <w:rPr>
          <w:rFonts w:hint="cs"/>
          <w:rtl/>
        </w:rPr>
        <w:t xml:space="preserve">את </w:t>
      </w:r>
      <w:r w:rsidRPr="002B14F3">
        <w:rPr>
          <w:rFonts w:hint="eastAsia"/>
          <w:rtl/>
        </w:rPr>
        <w:t>מועד</w:t>
      </w:r>
      <w:r w:rsidRPr="002B14F3">
        <w:rPr>
          <w:rtl/>
        </w:rPr>
        <w:t xml:space="preserve"> הטיפול הבא. </w:t>
      </w:r>
    </w:p>
    <w:p w14:paraId="5A0DC76F" w14:textId="77777777" w:rsidR="0074473A" w:rsidRPr="002B14F3" w:rsidRDefault="0074473A" w:rsidP="001E4EDE">
      <w:pPr>
        <w:pStyle w:val="4"/>
      </w:pP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לנהל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מעקב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עבור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מכשיר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לגבי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מועדי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הטיפולים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הנדרשים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עבורו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וחלקי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החילוף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שיש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להכין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לצורך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ביצועם</w:t>
      </w:r>
      <w:r w:rsidRPr="002B14F3">
        <w:rPr>
          <w:rtl/>
        </w:rPr>
        <w:t>.</w:t>
      </w:r>
    </w:p>
    <w:p w14:paraId="5DA8E32F" w14:textId="77777777" w:rsidR="0074473A" w:rsidRPr="002B14F3" w:rsidRDefault="0074473A" w:rsidP="000C44F4">
      <w:pPr>
        <w:pStyle w:val="4"/>
      </w:pPr>
      <w:r w:rsidRPr="002B14F3">
        <w:rPr>
          <w:rtl/>
        </w:rPr>
        <w:t xml:space="preserve">הרשות להתקין, להעביר, להזיז, להחליף חומרים </w:t>
      </w:r>
      <w:r w:rsidRPr="002B14F3">
        <w:rPr>
          <w:rFonts w:hint="eastAsia"/>
          <w:rtl/>
        </w:rPr>
        <w:t>פגי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תוקף</w:t>
      </w:r>
      <w:r w:rsidR="00C8715C">
        <w:rPr>
          <w:rFonts w:hint="cs"/>
          <w:rtl/>
        </w:rPr>
        <w:t>/</w:t>
      </w:r>
      <w:r w:rsidRPr="002B14F3">
        <w:rPr>
          <w:rFonts w:hint="eastAsia"/>
          <w:rtl/>
        </w:rPr>
        <w:t>תקולים</w:t>
      </w:r>
      <w:r w:rsidRPr="002B14F3">
        <w:rPr>
          <w:rtl/>
        </w:rPr>
        <w:t>,</w:t>
      </w:r>
      <w:r w:rsidR="00BA1C8B">
        <w:rPr>
          <w:rFonts w:hint="cs"/>
          <w:rtl/>
        </w:rPr>
        <w:t xml:space="preserve"> </w:t>
      </w:r>
      <w:r w:rsidRPr="002B14F3">
        <w:rPr>
          <w:rtl/>
        </w:rPr>
        <w:t>לתקן וכל פעולה אחרת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לרבות</w:t>
      </w:r>
      <w:r w:rsidRPr="002B14F3">
        <w:rPr>
          <w:rtl/>
        </w:rPr>
        <w:t xml:space="preserve"> שימוש בחומרים כימיים לניקוי </w:t>
      </w:r>
      <w:proofErr w:type="spellStart"/>
      <w:r w:rsidRPr="002B14F3">
        <w:rPr>
          <w:rFonts w:hint="eastAsia"/>
          <w:rtl/>
        </w:rPr>
        <w:t>הסננים</w:t>
      </w:r>
      <w:proofErr w:type="spellEnd"/>
      <w:r w:rsidRPr="002B14F3">
        <w:rPr>
          <w:rtl/>
        </w:rPr>
        <w:t xml:space="preserve"> נתונה, אך ורק </w:t>
      </w:r>
      <w:r w:rsidRPr="002B14F3">
        <w:rPr>
          <w:rFonts w:hint="eastAsia"/>
          <w:rtl/>
        </w:rPr>
        <w:t>לספ</w:t>
      </w:r>
      <w:r w:rsidR="00793479">
        <w:rPr>
          <w:rFonts w:hint="cs"/>
          <w:rtl/>
        </w:rPr>
        <w:t xml:space="preserve">ק </w:t>
      </w:r>
      <w:r w:rsidRPr="002B14F3">
        <w:rPr>
          <w:rtl/>
        </w:rPr>
        <w:t xml:space="preserve">או </w:t>
      </w:r>
      <w:r w:rsidRPr="002B14F3">
        <w:rPr>
          <w:rFonts w:hint="eastAsia"/>
          <w:rtl/>
        </w:rPr>
        <w:t>מי</w:t>
      </w:r>
      <w:r w:rsidRPr="002B14F3">
        <w:rPr>
          <w:rtl/>
        </w:rPr>
        <w:t xml:space="preserve"> מטעמו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אלא אם נציג המזמין יורה בכתב אחרת.</w:t>
      </w:r>
    </w:p>
    <w:p w14:paraId="33207790" w14:textId="77777777" w:rsidR="0074473A" w:rsidRPr="002B14F3" w:rsidRDefault="0074473A" w:rsidP="001E4EDE">
      <w:pPr>
        <w:pStyle w:val="4"/>
      </w:pPr>
      <w:r w:rsidRPr="002B14F3">
        <w:rPr>
          <w:rFonts w:hint="eastAsia"/>
          <w:rtl/>
        </w:rPr>
        <w:lastRenderedPageBreak/>
        <w:t>ה</w:t>
      </w:r>
      <w:r w:rsidR="007604F3">
        <w:rPr>
          <w:rFonts w:hint="cs"/>
          <w:rtl/>
        </w:rPr>
        <w:t xml:space="preserve">ספק </w:t>
      </w:r>
      <w:r w:rsidRPr="002B14F3">
        <w:rPr>
          <w:rtl/>
        </w:rPr>
        <w:t xml:space="preserve">יתאם </w:t>
      </w:r>
      <w:r w:rsidR="00C8715C">
        <w:rPr>
          <w:rFonts w:hint="cs"/>
          <w:rtl/>
        </w:rPr>
        <w:t xml:space="preserve">את </w:t>
      </w:r>
      <w:r w:rsidRPr="002B14F3">
        <w:rPr>
          <w:rFonts w:hint="eastAsia"/>
          <w:rtl/>
        </w:rPr>
        <w:t>הגעתו</w:t>
      </w:r>
      <w:r w:rsidRPr="002B14F3">
        <w:rPr>
          <w:rtl/>
        </w:rPr>
        <w:t xml:space="preserve"> לאתר המזמין מול איש הקשר אצל המזמין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לפחות 7 ימי עבודה טרם הגעתו לאתר המזמין. הודעת הטקסט תישלח לאיש הקשר, עד 24 שעות טרם מועד הגעת הטכנ</w:t>
      </w:r>
      <w:r w:rsidR="008C14CF" w:rsidRPr="002B14F3">
        <w:rPr>
          <w:rFonts w:hint="eastAsia"/>
          <w:rtl/>
        </w:rPr>
        <w:t>א</w:t>
      </w:r>
      <w:r w:rsidRPr="002B14F3">
        <w:rPr>
          <w:rFonts w:hint="eastAsia"/>
          <w:rtl/>
        </w:rPr>
        <w:t>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לביצוע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עבודות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האחזקה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</w:t>
      </w:r>
      <w:r w:rsidRPr="002B14F3">
        <w:rPr>
          <w:rtl/>
        </w:rPr>
        <w:t>תפרט את מספ</w:t>
      </w:r>
      <w:r w:rsidRPr="002B14F3">
        <w:rPr>
          <w:rFonts w:hint="eastAsia"/>
          <w:rtl/>
        </w:rPr>
        <w:t>רי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הקטלוג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המתקנים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בהם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צפוי</w:t>
      </w:r>
      <w:r w:rsidR="00DA6E82">
        <w:rPr>
          <w:rFonts w:hint="cs"/>
          <w:rtl/>
        </w:rPr>
        <w:t>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להתבצע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הטיפולים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פרטי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הטכנאי</w:t>
      </w:r>
      <w:r w:rsidRPr="002B14F3">
        <w:rPr>
          <w:rtl/>
        </w:rPr>
        <w:t xml:space="preserve"> (לשם </w:t>
      </w:r>
      <w:r w:rsidRPr="002B14F3">
        <w:rPr>
          <w:rFonts w:hint="eastAsia"/>
          <w:rtl/>
        </w:rPr>
        <w:t>הסדרת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הכניסה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למתחם</w:t>
      </w:r>
      <w:r w:rsidRPr="002B14F3">
        <w:rPr>
          <w:rtl/>
        </w:rPr>
        <w:t xml:space="preserve">) וטלפון ליצירת קשר לשינויים </w:t>
      </w:r>
      <w:r w:rsidRPr="002B14F3">
        <w:rPr>
          <w:rFonts w:hint="eastAsia"/>
          <w:rtl/>
        </w:rPr>
        <w:t>ככל</w:t>
      </w:r>
      <w:r w:rsidRPr="002B14F3">
        <w:rPr>
          <w:rtl/>
        </w:rPr>
        <w:t xml:space="preserve"> </w:t>
      </w:r>
      <w:r w:rsidR="00C8715C">
        <w:rPr>
          <w:rFonts w:hint="cs"/>
          <w:rtl/>
        </w:rPr>
        <w:t>שה</w:t>
      </w:r>
      <w:r w:rsidRPr="002B14F3">
        <w:rPr>
          <w:rtl/>
        </w:rPr>
        <w:t>מזמין מעוניין לבצע.</w:t>
      </w:r>
    </w:p>
    <w:p w14:paraId="7F97A1F4" w14:textId="77777777" w:rsidR="0074473A" w:rsidRPr="004C6C8D" w:rsidRDefault="0074473A" w:rsidP="00E46156">
      <w:pPr>
        <w:pStyle w:val="4"/>
      </w:pPr>
      <w:bookmarkStart w:id="22" w:name="_Ref4506196"/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נדרש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לבצע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באותו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היום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טיפולי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אחזקה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לכלל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מתקני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השתייה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הנמצאים</w:t>
      </w:r>
      <w:r w:rsidRPr="004C6C8D">
        <w:rPr>
          <w:rFonts w:hint="cs"/>
          <w:rtl/>
        </w:rPr>
        <w:t xml:space="preserve"> באתר המזמין. במידה שכמות מתקני השתייה או מועדי הטיפולים הקבועים מראש למתקני השתייה אינם מאפשרים זאת, ישתדל </w:t>
      </w:r>
      <w:r w:rsidR="00793479">
        <w:rPr>
          <w:rFonts w:hint="cs"/>
          <w:rtl/>
        </w:rPr>
        <w:t>הספק</w:t>
      </w:r>
      <w:r w:rsidR="00793479" w:rsidRPr="004C6C8D">
        <w:rPr>
          <w:rFonts w:hint="cs"/>
          <w:rtl/>
        </w:rPr>
        <w:t xml:space="preserve"> </w:t>
      </w:r>
      <w:r w:rsidRPr="004C6C8D">
        <w:rPr>
          <w:rFonts w:hint="cs"/>
          <w:rtl/>
        </w:rPr>
        <w:t>לאחד את מועדי הטיפולים של מתקני השתייה ככל האפשר.</w:t>
      </w:r>
      <w:bookmarkEnd w:id="22"/>
    </w:p>
    <w:p w14:paraId="772D1B41" w14:textId="77777777" w:rsidR="0074473A" w:rsidRPr="002B14F3" w:rsidRDefault="0074473A" w:rsidP="004D0D68">
      <w:pPr>
        <w:pStyle w:val="4"/>
      </w:pPr>
      <w:r w:rsidRPr="002B14F3">
        <w:rPr>
          <w:rFonts w:hint="eastAsia"/>
          <w:rtl/>
        </w:rPr>
        <w:t>במשרדים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שבהם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קיימים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אחד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יותר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מהתנאים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הבאים</w:t>
      </w:r>
      <w:r w:rsidRPr="002B14F3">
        <w:rPr>
          <w:rtl/>
        </w:rPr>
        <w:t xml:space="preserve">: </w:t>
      </w:r>
      <w:r w:rsidRPr="002B14F3">
        <w:rPr>
          <w:rFonts w:hint="eastAsia"/>
          <w:rtl/>
        </w:rPr>
        <w:t>תנאי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אקלים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ייחודיים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איכות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ברז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ירודה</w:t>
      </w:r>
      <w:r w:rsidR="00DA6E82">
        <w:rPr>
          <w:rFonts w:hint="cs"/>
          <w:rtl/>
        </w:rPr>
        <w:t>,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היקף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משתמשים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גדול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למכשיר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או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שקיימות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תלונות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עובדים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לגבי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שמספק</w:t>
      </w:r>
      <w:r w:rsidRPr="002B14F3">
        <w:rPr>
          <w:rtl/>
        </w:rPr>
        <w:t xml:space="preserve">/ים </w:t>
      </w:r>
      <w:r w:rsidRPr="002B14F3">
        <w:rPr>
          <w:rFonts w:hint="eastAsia"/>
          <w:rtl/>
        </w:rPr>
        <w:t>המתקן</w:t>
      </w:r>
      <w:r w:rsidRPr="002B14F3">
        <w:rPr>
          <w:rtl/>
        </w:rPr>
        <w:t xml:space="preserve">/נים (טעם </w:t>
      </w:r>
      <w:r w:rsidRPr="002B14F3">
        <w:rPr>
          <w:rFonts w:hint="eastAsia"/>
          <w:rtl/>
        </w:rPr>
        <w:t>וריח</w:t>
      </w:r>
      <w:r w:rsidRPr="002B14F3">
        <w:rPr>
          <w:rtl/>
        </w:rPr>
        <w:t xml:space="preserve">), </w:t>
      </w:r>
      <w:r w:rsidRPr="002B14F3">
        <w:rPr>
          <w:rFonts w:hint="eastAsia"/>
          <w:rtl/>
        </w:rPr>
        <w:t>יהיו</w:t>
      </w:r>
      <w:r w:rsidRPr="002B14F3">
        <w:rPr>
          <w:rtl/>
        </w:rPr>
        <w:t xml:space="preserve"> </w:t>
      </w:r>
      <w:r w:rsidR="00DA6E82" w:rsidRPr="002B14F3">
        <w:rPr>
          <w:rFonts w:hint="eastAsia"/>
          <w:rtl/>
        </w:rPr>
        <w:t xml:space="preserve">המשרדים </w:t>
      </w:r>
      <w:r w:rsidRPr="002B14F3">
        <w:rPr>
          <w:rFonts w:hint="eastAsia"/>
          <w:rtl/>
        </w:rPr>
        <w:t>רשאים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לפנות</w:t>
      </w:r>
      <w:r w:rsidRPr="002B14F3">
        <w:rPr>
          <w:rtl/>
        </w:rPr>
        <w:t xml:space="preserve"> </w:t>
      </w:r>
      <w:r w:rsidR="00793479" w:rsidRPr="002B14F3">
        <w:rPr>
          <w:rFonts w:hint="eastAsia"/>
          <w:rtl/>
        </w:rPr>
        <w:t>ל</w:t>
      </w:r>
      <w:r w:rsidR="00793479">
        <w:rPr>
          <w:rFonts w:hint="cs"/>
          <w:rtl/>
        </w:rPr>
        <w:t>ספק</w:t>
      </w:r>
      <w:r w:rsidR="00793479" w:rsidRPr="002B14F3">
        <w:rPr>
          <w:rtl/>
        </w:rPr>
        <w:t xml:space="preserve"> </w:t>
      </w:r>
      <w:r w:rsidRPr="002B14F3">
        <w:rPr>
          <w:rFonts w:hint="eastAsia"/>
          <w:rtl/>
        </w:rPr>
        <w:t>בבקשה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לערוך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בדיקה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לאיכות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המופקים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מהמכשיר</w:t>
      </w:r>
      <w:r w:rsidRPr="002B14F3">
        <w:rPr>
          <w:rtl/>
        </w:rPr>
        <w:t xml:space="preserve">. </w:t>
      </w:r>
      <w:r w:rsidRPr="002B14F3">
        <w:rPr>
          <w:rFonts w:hint="eastAsia"/>
          <w:rtl/>
        </w:rPr>
        <w:t>במקרה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פנייה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שכזאת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מחויב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</w:t>
      </w:r>
      <w:r w:rsidR="00C35106">
        <w:rPr>
          <w:rFonts w:hint="cs"/>
          <w:rtl/>
        </w:rPr>
        <w:t>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בשליחת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נציג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החברה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בתוך</w:t>
      </w:r>
      <w:r w:rsidRPr="002B14F3">
        <w:rPr>
          <w:rtl/>
        </w:rPr>
        <w:t xml:space="preserve"> 3 </w:t>
      </w:r>
      <w:r w:rsidRPr="002B14F3">
        <w:rPr>
          <w:rFonts w:hint="eastAsia"/>
          <w:rtl/>
        </w:rPr>
        <w:t>ימי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עבודה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מקבלת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הקריאה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לביצוע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בדיקת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איכות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המים</w:t>
      </w:r>
      <w:r w:rsidR="00C8715C">
        <w:rPr>
          <w:rFonts w:hint="cs"/>
          <w:rtl/>
        </w:rPr>
        <w:t>,</w:t>
      </w:r>
      <w:r w:rsidRPr="002B14F3">
        <w:rPr>
          <w:rtl/>
        </w:rPr>
        <w:t xml:space="preserve"> לרבות בדיקה של מעבדה מוכרת ע</w:t>
      </w:r>
      <w:r w:rsidR="00C8715C">
        <w:rPr>
          <w:rFonts w:hint="cs"/>
          <w:rtl/>
        </w:rPr>
        <w:t>ל ידי</w:t>
      </w:r>
      <w:r w:rsidRPr="002B14F3">
        <w:rPr>
          <w:rtl/>
        </w:rPr>
        <w:t xml:space="preserve"> משרד הבריאות לבדיקות מי שתיה.</w:t>
      </w:r>
      <w:r w:rsidR="008C3593">
        <w:rPr>
          <w:rFonts w:hint="cs"/>
          <w:rtl/>
        </w:rPr>
        <w:t xml:space="preserve"> </w:t>
      </w:r>
    </w:p>
    <w:p w14:paraId="187B7225" w14:textId="77777777" w:rsidR="0074473A" w:rsidRPr="002B14F3" w:rsidRDefault="0074473A" w:rsidP="00BA277F">
      <w:pPr>
        <w:pStyle w:val="4"/>
      </w:pPr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מתחייב לפעול בהתאם לתוצאות הבדיקה </w:t>
      </w:r>
      <w:r w:rsidR="00472B1D">
        <w:rPr>
          <w:rFonts w:hint="cs"/>
          <w:rtl/>
        </w:rPr>
        <w:t>ובהתאם ל</w:t>
      </w:r>
      <w:r w:rsidRPr="008C3593">
        <w:rPr>
          <w:rFonts w:hint="cs"/>
          <w:rtl/>
        </w:rPr>
        <w:t xml:space="preserve">המלצות לגבי תדירות החלפת המסננים הנדרשת/תיקון המתקן/החלפת המתקן בחדש או כל הנדרש לתפקוד תקין של המתקן. </w:t>
      </w:r>
    </w:p>
    <w:p w14:paraId="52D6ADB6" w14:textId="77777777" w:rsidR="00472B1D" w:rsidRDefault="0074473A" w:rsidP="00555000">
      <w:pPr>
        <w:pStyle w:val="4"/>
      </w:pPr>
      <w:r w:rsidRPr="00BA277F">
        <w:rPr>
          <w:rFonts w:hint="eastAsia"/>
          <w:rtl/>
        </w:rPr>
        <w:t>כל</w:t>
      </w:r>
      <w:r w:rsidRPr="00BA277F">
        <w:rPr>
          <w:rtl/>
        </w:rPr>
        <w:t xml:space="preserve"> הבדיקות יבוצעו על ידי ועל חשבון ה</w:t>
      </w:r>
      <w:r w:rsidR="00BA277F">
        <w:rPr>
          <w:rFonts w:hint="cs"/>
          <w:rtl/>
        </w:rPr>
        <w:t>ספק ה</w:t>
      </w:r>
      <w:r w:rsidRPr="00BA277F">
        <w:rPr>
          <w:rtl/>
        </w:rPr>
        <w:t xml:space="preserve">זוכה. </w:t>
      </w:r>
    </w:p>
    <w:p w14:paraId="10D308C5" w14:textId="77777777" w:rsidR="0074473A" w:rsidRPr="00BA277F" w:rsidRDefault="0074473A" w:rsidP="00555000">
      <w:pPr>
        <w:pStyle w:val="4"/>
      </w:pPr>
      <w:r w:rsidRPr="00BA277F">
        <w:rPr>
          <w:rFonts w:hint="eastAsia"/>
          <w:rtl/>
        </w:rPr>
        <w:t>תוצאות</w:t>
      </w:r>
      <w:r w:rsidRPr="00BA277F">
        <w:rPr>
          <w:rtl/>
        </w:rPr>
        <w:t xml:space="preserve"> הבדיקה יועברו ל</w:t>
      </w:r>
      <w:r w:rsidR="00472B1D">
        <w:rPr>
          <w:rFonts w:hint="cs"/>
          <w:rtl/>
        </w:rPr>
        <w:t>איש הקשר ב</w:t>
      </w:r>
      <w:r w:rsidRPr="00BA277F">
        <w:rPr>
          <w:rtl/>
        </w:rPr>
        <w:t xml:space="preserve">משרד </w:t>
      </w:r>
      <w:r w:rsidR="00472B1D">
        <w:rPr>
          <w:rFonts w:hint="cs"/>
          <w:rtl/>
        </w:rPr>
        <w:t xml:space="preserve">המזמין </w:t>
      </w:r>
      <w:r w:rsidRPr="00BA277F">
        <w:rPr>
          <w:rtl/>
        </w:rPr>
        <w:t xml:space="preserve">בתוך 10 מי עבודה. </w:t>
      </w:r>
    </w:p>
    <w:p w14:paraId="0B042564" w14:textId="77777777" w:rsidR="0074473A" w:rsidRPr="00472B1D" w:rsidRDefault="0074473A" w:rsidP="0074473A">
      <w:pPr>
        <w:pStyle w:val="3"/>
        <w:rPr>
          <w:u w:val="single"/>
        </w:rPr>
      </w:pPr>
      <w:r w:rsidRPr="00472B1D">
        <w:rPr>
          <w:rFonts w:hint="eastAsia"/>
          <w:u w:val="single"/>
          <w:rtl/>
        </w:rPr>
        <w:t>קריאות</w:t>
      </w:r>
      <w:r w:rsidRPr="00472B1D">
        <w:rPr>
          <w:u w:val="single"/>
          <w:rtl/>
        </w:rPr>
        <w:t xml:space="preserve"> </w:t>
      </w:r>
      <w:r w:rsidRPr="00472B1D">
        <w:rPr>
          <w:rFonts w:hint="eastAsia"/>
          <w:u w:val="single"/>
          <w:rtl/>
        </w:rPr>
        <w:t>שירות</w:t>
      </w:r>
    </w:p>
    <w:p w14:paraId="391B2D2B" w14:textId="77777777" w:rsidR="0074473A" w:rsidRPr="002B14F3" w:rsidRDefault="0074473A" w:rsidP="00472B1D">
      <w:pPr>
        <w:pStyle w:val="4"/>
      </w:pPr>
      <w:r w:rsidRPr="002B14F3">
        <w:rPr>
          <w:rFonts w:hint="eastAsia"/>
          <w:rtl/>
        </w:rPr>
        <w:t>ככל</w:t>
      </w:r>
      <w:r w:rsidRPr="002B14F3">
        <w:rPr>
          <w:rtl/>
        </w:rPr>
        <w:t xml:space="preserve"> שבמהלך תקופת ההתקשרות תתגלה תקלה בתפקוד המכשיר, בין אם תקלה משביתה ובין אם תקלת בטיב התוצר המתקבל</w:t>
      </w:r>
      <w:r w:rsidR="00472B1D">
        <w:rPr>
          <w:rFonts w:hint="cs"/>
          <w:rtl/>
        </w:rPr>
        <w:t>,</w:t>
      </w:r>
      <w:r w:rsidRPr="002B14F3">
        <w:rPr>
          <w:rtl/>
        </w:rPr>
        <w:t xml:space="preserve"> ידאג הספק לתיקון המכשיר. לשם </w:t>
      </w:r>
      <w:r w:rsidRPr="002B14F3">
        <w:rPr>
          <w:rtl/>
        </w:rPr>
        <w:lastRenderedPageBreak/>
        <w:t xml:space="preserve">כך, יפנה נציג המזמין למוקד השירות כמפורט בסעיף </w:t>
      </w:r>
      <w:r w:rsidR="00555000">
        <w:rPr>
          <w:rtl/>
        </w:rPr>
        <w:fldChar w:fldCharType="begin"/>
      </w:r>
      <w:r w:rsidR="00555000">
        <w:rPr>
          <w:rtl/>
        </w:rPr>
        <w:instrText xml:space="preserve"> </w:instrText>
      </w:r>
      <w:r w:rsidR="00555000">
        <w:instrText>REF</w:instrText>
      </w:r>
      <w:r w:rsidR="00555000">
        <w:rPr>
          <w:rtl/>
        </w:rPr>
        <w:instrText xml:space="preserve"> _</w:instrText>
      </w:r>
      <w:r w:rsidR="00555000">
        <w:instrText>Ref526254070 \r \h</w:instrText>
      </w:r>
      <w:r w:rsidR="00555000">
        <w:rPr>
          <w:rtl/>
        </w:rPr>
        <w:instrText xml:space="preserve"> </w:instrText>
      </w:r>
      <w:r w:rsidR="00555000">
        <w:rPr>
          <w:rtl/>
        </w:rPr>
      </w:r>
      <w:r w:rsidR="00555000">
        <w:rPr>
          <w:rtl/>
        </w:rPr>
        <w:fldChar w:fldCharType="separate"/>
      </w:r>
      <w:r w:rsidR="00BC3F2A">
        <w:rPr>
          <w:rtl/>
        </w:rPr>
        <w:t>‏5.1</w:t>
      </w:r>
      <w:r w:rsidR="00555000">
        <w:rPr>
          <w:rtl/>
        </w:rPr>
        <w:fldChar w:fldCharType="end"/>
      </w:r>
      <w:r w:rsidRPr="002B14F3">
        <w:rPr>
          <w:rtl/>
        </w:rPr>
        <w:t xml:space="preserve"> לעיל. בעת הפנייה </w:t>
      </w:r>
      <w:r w:rsidRPr="002B14F3">
        <w:rPr>
          <w:rFonts w:hint="eastAsia"/>
          <w:rtl/>
        </w:rPr>
        <w:t>יתבקש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הנציג</w:t>
      </w:r>
      <w:r w:rsidRPr="002B14F3">
        <w:rPr>
          <w:rtl/>
        </w:rPr>
        <w:t xml:space="preserve"> לציין את </w:t>
      </w:r>
      <w:r w:rsidRPr="002B14F3">
        <w:rPr>
          <w:rFonts w:hint="eastAsia"/>
          <w:rtl/>
        </w:rPr>
        <w:t>ה</w:t>
      </w:r>
      <w:r w:rsidRPr="002B14F3">
        <w:rPr>
          <w:rtl/>
        </w:rPr>
        <w:t xml:space="preserve">מספר </w:t>
      </w:r>
      <w:r w:rsidRPr="002B14F3">
        <w:rPr>
          <w:rFonts w:hint="eastAsia"/>
          <w:rtl/>
        </w:rPr>
        <w:t>הסידורי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שניתן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למכשיר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כאמור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בסעיף</w:t>
      </w:r>
      <w:r w:rsidR="00147CF5" w:rsidRPr="002B14F3">
        <w:rPr>
          <w:rtl/>
        </w:rPr>
        <w:t xml:space="preserve"> </w:t>
      </w:r>
      <w:r w:rsidR="00555000">
        <w:rPr>
          <w:rtl/>
        </w:rPr>
        <w:fldChar w:fldCharType="begin"/>
      </w:r>
      <w:r w:rsidR="00555000">
        <w:rPr>
          <w:rtl/>
        </w:rPr>
        <w:instrText xml:space="preserve"> </w:instrText>
      </w:r>
      <w:r w:rsidR="00555000">
        <w:instrText>REF</w:instrText>
      </w:r>
      <w:r w:rsidR="00555000">
        <w:rPr>
          <w:rtl/>
        </w:rPr>
        <w:instrText xml:space="preserve"> _</w:instrText>
      </w:r>
      <w:r w:rsidR="00555000">
        <w:instrText>Ref4506066 \r \h</w:instrText>
      </w:r>
      <w:r w:rsidR="00555000">
        <w:rPr>
          <w:rtl/>
        </w:rPr>
        <w:instrText xml:space="preserve"> </w:instrText>
      </w:r>
      <w:r w:rsidR="00555000">
        <w:rPr>
          <w:rtl/>
        </w:rPr>
      </w:r>
      <w:r w:rsidR="00555000">
        <w:rPr>
          <w:rtl/>
        </w:rPr>
        <w:fldChar w:fldCharType="separate"/>
      </w:r>
      <w:r w:rsidR="000E2AA5">
        <w:rPr>
          <w:rtl/>
        </w:rPr>
        <w:t>‏4.6.1</w:t>
      </w:r>
      <w:r w:rsidR="00555000">
        <w:rPr>
          <w:rtl/>
        </w:rPr>
        <w:fldChar w:fldCharType="end"/>
      </w:r>
      <w:r w:rsidR="00555000">
        <w:rPr>
          <w:rFonts w:hint="cs"/>
          <w:rtl/>
        </w:rPr>
        <w:t xml:space="preserve"> </w:t>
      </w:r>
      <w:r w:rsidR="00147CF5" w:rsidRPr="002B14F3">
        <w:rPr>
          <w:rtl/>
        </w:rPr>
        <w:t>לעיל</w:t>
      </w:r>
      <w:r w:rsidRPr="002B14F3">
        <w:rPr>
          <w:rtl/>
        </w:rPr>
        <w:t>.</w:t>
      </w:r>
    </w:p>
    <w:p w14:paraId="62A09B2B" w14:textId="77777777" w:rsidR="0074473A" w:rsidRPr="00491C33" w:rsidRDefault="0074473A" w:rsidP="00E46156">
      <w:pPr>
        <w:pStyle w:val="4"/>
      </w:pPr>
      <w:r w:rsidRPr="002B14F3">
        <w:rPr>
          <w:rFonts w:hint="eastAsia"/>
          <w:rtl/>
        </w:rPr>
        <w:t>הספק</w:t>
      </w:r>
      <w:r w:rsidRPr="00491C33">
        <w:rPr>
          <w:rFonts w:hint="cs"/>
          <w:rtl/>
        </w:rPr>
        <w:t xml:space="preserve"> נדרש להשיב את המכשיר התקול לפעילות מלאה. במידת הצורך ידאג הספק לחלקי חילוף על חשבונו.</w:t>
      </w:r>
    </w:p>
    <w:p w14:paraId="466DA493" w14:textId="77777777" w:rsidR="0074473A" w:rsidRPr="00BA277F" w:rsidRDefault="0074473A" w:rsidP="00BE607B">
      <w:pPr>
        <w:pStyle w:val="3"/>
        <w:rPr>
          <w:u w:val="single"/>
          <w:rtl/>
        </w:rPr>
      </w:pPr>
      <w:bookmarkStart w:id="23" w:name="_Toc240770128"/>
      <w:bookmarkStart w:id="24" w:name="_Toc240771619"/>
      <w:bookmarkStart w:id="25" w:name="_Toc252446074"/>
      <w:bookmarkStart w:id="26" w:name="_Ref4506215"/>
      <w:bookmarkStart w:id="27" w:name="_Ref4506216"/>
      <w:r w:rsidRPr="00BA277F">
        <w:rPr>
          <w:rFonts w:hint="eastAsia"/>
          <w:u w:val="single"/>
          <w:rtl/>
        </w:rPr>
        <w:t>זמן</w:t>
      </w:r>
      <w:r w:rsidRPr="00BA277F">
        <w:rPr>
          <w:u w:val="single"/>
          <w:rtl/>
        </w:rPr>
        <w:t xml:space="preserve"> </w:t>
      </w:r>
      <w:r w:rsidRPr="00BA277F">
        <w:rPr>
          <w:rFonts w:hint="eastAsia"/>
          <w:u w:val="single"/>
          <w:rtl/>
        </w:rPr>
        <w:t>תגובה</w:t>
      </w:r>
      <w:r w:rsidRPr="00BA277F">
        <w:rPr>
          <w:u w:val="single"/>
          <w:rtl/>
        </w:rPr>
        <w:t xml:space="preserve"> </w:t>
      </w:r>
      <w:r w:rsidRPr="00BA277F">
        <w:rPr>
          <w:rFonts w:hint="eastAsia"/>
          <w:u w:val="single"/>
          <w:rtl/>
        </w:rPr>
        <w:t>לטיפול</w:t>
      </w:r>
      <w:r w:rsidRPr="00BA277F">
        <w:rPr>
          <w:u w:val="single"/>
          <w:rtl/>
        </w:rPr>
        <w:t xml:space="preserve"> </w:t>
      </w:r>
      <w:r w:rsidRPr="00BA277F">
        <w:rPr>
          <w:rFonts w:hint="eastAsia"/>
          <w:u w:val="single"/>
          <w:rtl/>
        </w:rPr>
        <w:t>בתקלות</w:t>
      </w:r>
      <w:bookmarkEnd w:id="23"/>
      <w:bookmarkEnd w:id="24"/>
      <w:bookmarkEnd w:id="25"/>
      <w:bookmarkEnd w:id="26"/>
      <w:bookmarkEnd w:id="27"/>
    </w:p>
    <w:p w14:paraId="774F8114" w14:textId="77777777" w:rsidR="0074473A" w:rsidRPr="002B14F3" w:rsidRDefault="0074473A" w:rsidP="00555000">
      <w:pPr>
        <w:pStyle w:val="4"/>
      </w:pPr>
      <w:r w:rsidRPr="002B14F3">
        <w:rPr>
          <w:rFonts w:hint="eastAsia"/>
          <w:rtl/>
        </w:rPr>
        <w:t>הזוכה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מחויב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תקלה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סוף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יום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העבודה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העוקב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למועד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פניית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המזמין</w:t>
      </w:r>
      <w:r w:rsidRPr="002B14F3">
        <w:rPr>
          <w:rtl/>
        </w:rPr>
        <w:t>/המשרד</w:t>
      </w:r>
      <w:r w:rsidR="008C3593">
        <w:rPr>
          <w:rFonts w:hint="cs"/>
          <w:rtl/>
        </w:rPr>
        <w:t>,</w:t>
      </w:r>
      <w:r w:rsidRPr="002B14F3">
        <w:rPr>
          <w:rtl/>
        </w:rPr>
        <w:t xml:space="preserve"> וזאת אם הקריאה הגיעה עד השעה 11:00 בבוקר. אם הקריאה הגיעה לאחר שעה זו, תטופל הקריאה ביום העבודה העוקב עד לשעה 11:00 בבוקר. </w:t>
      </w:r>
    </w:p>
    <w:p w14:paraId="4017C8C3" w14:textId="77777777" w:rsidR="0074473A" w:rsidRPr="002B14F3" w:rsidRDefault="0074473A" w:rsidP="00BA277F">
      <w:pPr>
        <w:pStyle w:val="4"/>
        <w:rPr>
          <w:rtl/>
        </w:rPr>
      </w:pPr>
      <w:r w:rsidRPr="002B14F3">
        <w:rPr>
          <w:rFonts w:hint="eastAsia"/>
          <w:rtl/>
        </w:rPr>
        <w:t>אם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התיקון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יארך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יותר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</w:t>
      </w:r>
      <w:r w:rsidR="008C3593">
        <w:rPr>
          <w:rFonts w:hint="cs"/>
          <w:rtl/>
        </w:rPr>
        <w:t xml:space="preserve"> </w:t>
      </w:r>
      <w:r w:rsidRPr="002B14F3">
        <w:rPr>
          <w:rtl/>
        </w:rPr>
        <w:t>-</w:t>
      </w:r>
      <w:r w:rsidR="008C3593">
        <w:rPr>
          <w:rFonts w:hint="cs"/>
          <w:rtl/>
        </w:rPr>
        <w:t xml:space="preserve"> </w:t>
      </w:r>
      <w:r w:rsidRPr="002B14F3">
        <w:rPr>
          <w:rtl/>
        </w:rPr>
        <w:t>24 שעות מרגע קבלת הקריאה במערך התמיכה, יעמיד הספק מתקן חלופי</w:t>
      </w:r>
      <w:r w:rsidR="00BA277F">
        <w:rPr>
          <w:rFonts w:hint="cs"/>
          <w:rtl/>
        </w:rPr>
        <w:t xml:space="preserve"> הדומה במפרטו הטכני למתקן המקורי.</w:t>
      </w:r>
    </w:p>
    <w:p w14:paraId="6B7DBB47" w14:textId="77777777" w:rsidR="0074473A" w:rsidRPr="007E4846" w:rsidRDefault="0074473A" w:rsidP="001E4EDE">
      <w:pPr>
        <w:pStyle w:val="4"/>
      </w:pPr>
      <w:r w:rsidRPr="002B14F3">
        <w:rPr>
          <w:rtl/>
        </w:rPr>
        <w:t xml:space="preserve">היה </w:t>
      </w:r>
      <w:r w:rsidRPr="002B14F3">
        <w:rPr>
          <w:rFonts w:hint="eastAsia"/>
          <w:rtl/>
        </w:rPr>
        <w:t>ובמשך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שנה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מכשיר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מושבת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תקלה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יותר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</w:t>
      </w:r>
      <w:r w:rsidR="008C3593">
        <w:rPr>
          <w:rFonts w:hint="cs"/>
          <w:rtl/>
        </w:rPr>
        <w:t xml:space="preserve"> </w:t>
      </w:r>
      <w:r w:rsidRPr="002B14F3">
        <w:rPr>
          <w:rtl/>
        </w:rPr>
        <w:t xml:space="preserve">- 5 </w:t>
      </w:r>
      <w:r w:rsidRPr="002B14F3">
        <w:rPr>
          <w:rFonts w:hint="eastAsia"/>
          <w:rtl/>
        </w:rPr>
        <w:t>פעמים</w:t>
      </w:r>
      <w:r w:rsidRPr="002B14F3">
        <w:rPr>
          <w:rtl/>
        </w:rPr>
        <w:t>, הספק, במידה</w:t>
      </w:r>
      <w:r w:rsidRPr="00E8573F">
        <w:rPr>
          <w:rtl/>
        </w:rPr>
        <w:t xml:space="preserve"> </w:t>
      </w:r>
      <w:r>
        <w:rPr>
          <w:rFonts w:hint="cs"/>
          <w:rtl/>
        </w:rPr>
        <w:t>ש</w:t>
      </w:r>
      <w:r w:rsidRPr="00E8573F">
        <w:rPr>
          <w:rtl/>
        </w:rPr>
        <w:t xml:space="preserve">הורה על כך המזמין, יציב </w:t>
      </w:r>
      <w:r>
        <w:rPr>
          <w:rFonts w:hint="cs"/>
          <w:rtl/>
        </w:rPr>
        <w:t>במקומו מתקן שתייה חלופי הדומה במפרטו הטכני ל</w:t>
      </w:r>
      <w:r w:rsidRPr="00E8573F">
        <w:rPr>
          <w:rFonts w:hint="cs"/>
          <w:rtl/>
        </w:rPr>
        <w:t>מתקן המקורי.</w:t>
      </w:r>
      <w:r w:rsidRPr="007764F2">
        <w:rPr>
          <w:rFonts w:hint="cs"/>
          <w:rtl/>
        </w:rPr>
        <w:t xml:space="preserve"> </w:t>
      </w:r>
      <w:r>
        <w:rPr>
          <w:rFonts w:hint="cs"/>
          <w:rtl/>
        </w:rPr>
        <w:t>רמת המתקן החלופי תהיה שווה או עולה על רמת המתקן המוחלף/הפגום.</w:t>
      </w:r>
    </w:p>
    <w:p w14:paraId="518675D9" w14:textId="77777777" w:rsidR="0074473A" w:rsidRPr="002B14F3" w:rsidRDefault="0074473A" w:rsidP="00E46156">
      <w:pPr>
        <w:pStyle w:val="4"/>
      </w:pPr>
      <w:r w:rsidRPr="002B14F3">
        <w:rPr>
          <w:rFonts w:hint="eastAsia"/>
          <w:rtl/>
        </w:rPr>
        <w:t>למזמין</w:t>
      </w:r>
      <w:r w:rsidRPr="002B14F3">
        <w:rPr>
          <w:rtl/>
        </w:rPr>
        <w:t xml:space="preserve"> שמורה הזכות, לפנות לספק לצורך העתקת מתקן. כאשר מיקום המתקן החדש יהיה באותו אתר של המזמין, לא יחויב המזמין בתשלום נוסף. </w:t>
      </w:r>
    </w:p>
    <w:p w14:paraId="2E63E4C4" w14:textId="77777777" w:rsidR="0074473A" w:rsidRPr="002B14F3" w:rsidRDefault="0074473A" w:rsidP="00382634">
      <w:pPr>
        <w:pStyle w:val="4"/>
      </w:pPr>
      <w:r w:rsidRPr="002B14F3">
        <w:rPr>
          <w:rFonts w:hint="eastAsia"/>
          <w:rtl/>
        </w:rPr>
        <w:t>כאשר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מיקום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המתקן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החדש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אינו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באותו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אתר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המזמין</w:t>
      </w:r>
      <w:r w:rsidR="008C3593">
        <w:rPr>
          <w:rFonts w:hint="cs"/>
          <w:rtl/>
        </w:rPr>
        <w:t>,</w:t>
      </w:r>
      <w:r w:rsidRPr="002B14F3">
        <w:rPr>
          <w:rtl/>
        </w:rPr>
        <w:t xml:space="preserve"> העתקת </w:t>
      </w:r>
      <w:r w:rsidR="008C3593">
        <w:rPr>
          <w:rFonts w:hint="cs"/>
          <w:rtl/>
        </w:rPr>
        <w:t>ה</w:t>
      </w:r>
      <w:r w:rsidRPr="002B14F3">
        <w:rPr>
          <w:rFonts w:hint="eastAsia"/>
          <w:rtl/>
        </w:rPr>
        <w:t>מתקן</w:t>
      </w:r>
      <w:r w:rsidRPr="002B14F3">
        <w:rPr>
          <w:rtl/>
        </w:rPr>
        <w:t xml:space="preserve"> תתבצע תמורת סכום של 200 ₪ (כולל מע"מ) למתקן.</w:t>
      </w:r>
    </w:p>
    <w:p w14:paraId="494C125D" w14:textId="77777777" w:rsidR="0074473A" w:rsidRPr="00B363CA" w:rsidRDefault="0074473A" w:rsidP="00382634">
      <w:pPr>
        <w:pStyle w:val="4"/>
      </w:pPr>
      <w:r w:rsidRPr="002B14F3">
        <w:rPr>
          <w:rFonts w:hint="eastAsia"/>
          <w:rtl/>
        </w:rPr>
        <w:t>ההעתקה</w:t>
      </w:r>
      <w:r>
        <w:rPr>
          <w:rFonts w:hint="cs"/>
          <w:rtl/>
        </w:rPr>
        <w:t xml:space="preserve"> תתבצע בתוך 10 ימי עבודה מיום שליחת בקשת המזמין. </w:t>
      </w:r>
      <w:r w:rsidRPr="009F5967">
        <w:rPr>
          <w:rFonts w:hint="cs"/>
          <w:rtl/>
        </w:rPr>
        <w:t>פירוק המתקן וניתוקו באתר המזמין</w:t>
      </w:r>
      <w:r w:rsidR="008C3593">
        <w:rPr>
          <w:rFonts w:hint="cs"/>
          <w:rtl/>
        </w:rPr>
        <w:t>,</w:t>
      </w:r>
      <w:r w:rsidRPr="009F5967">
        <w:rPr>
          <w:rFonts w:hint="cs"/>
          <w:rtl/>
        </w:rPr>
        <w:t xml:space="preserve"> והצבתו והתקנתו באתר החדש תתבצע על ידי ה</w:t>
      </w:r>
      <w:r w:rsidR="00793479">
        <w:rPr>
          <w:rFonts w:hint="cs"/>
          <w:rtl/>
        </w:rPr>
        <w:t>ספק</w:t>
      </w:r>
      <w:r w:rsidRPr="009F5967">
        <w:rPr>
          <w:rFonts w:hint="cs"/>
          <w:rtl/>
        </w:rPr>
        <w:t xml:space="preserve"> במסגרת שירות זה.</w:t>
      </w:r>
    </w:p>
    <w:p w14:paraId="0669477D" w14:textId="77777777" w:rsidR="00A47B3C" w:rsidRPr="00140662" w:rsidRDefault="00A47B3C" w:rsidP="00A47B3C">
      <w:pPr>
        <w:pStyle w:val="1"/>
      </w:pPr>
      <w:r w:rsidRPr="00140662">
        <w:rPr>
          <w:rFonts w:hint="cs"/>
          <w:rtl/>
        </w:rPr>
        <w:lastRenderedPageBreak/>
        <w:t>ניהול איכות</w:t>
      </w:r>
    </w:p>
    <w:p w14:paraId="0FE847C0" w14:textId="77777777" w:rsidR="00A47B3C" w:rsidRPr="00472B1D" w:rsidRDefault="00A47B3C" w:rsidP="00A47B3C">
      <w:pPr>
        <w:pStyle w:val="2"/>
      </w:pPr>
      <w:bookmarkStart w:id="28" w:name="_Ref4505896"/>
      <w:r w:rsidRPr="00472B1D">
        <w:rPr>
          <w:u w:val="single"/>
          <w:rtl/>
        </w:rPr>
        <w:t>עמידה בתקנים</w:t>
      </w:r>
      <w:bookmarkEnd w:id="28"/>
    </w:p>
    <w:p w14:paraId="5D155336" w14:textId="77777777" w:rsidR="006B57AA" w:rsidRDefault="00C9364D" w:rsidP="00472B1D">
      <w:pPr>
        <w:pStyle w:val="3"/>
      </w:pPr>
      <w:r>
        <w:rPr>
          <w:rFonts w:hint="cs"/>
          <w:rtl/>
        </w:rPr>
        <w:t xml:space="preserve">מתקני השתייה המוצעים על ידי </w:t>
      </w:r>
      <w:r w:rsidR="006B57AA" w:rsidRPr="006B57AA">
        <w:rPr>
          <w:rFonts w:hint="cs"/>
          <w:rtl/>
        </w:rPr>
        <w:t xml:space="preserve">הספק </w:t>
      </w:r>
      <w:r w:rsidR="009F6A02">
        <w:rPr>
          <w:rFonts w:hint="cs"/>
          <w:rtl/>
        </w:rPr>
        <w:t>נדרשים לעמוד</w:t>
      </w:r>
      <w:r>
        <w:rPr>
          <w:rFonts w:hint="cs"/>
          <w:rtl/>
        </w:rPr>
        <w:t xml:space="preserve"> בדרישות התקנים הבאים:</w:t>
      </w:r>
    </w:p>
    <w:p w14:paraId="16261CE1" w14:textId="77777777" w:rsidR="00310BF6" w:rsidRPr="00490C6E" w:rsidRDefault="00693F2C" w:rsidP="00472B1D">
      <w:pPr>
        <w:pStyle w:val="4"/>
        <w:rPr>
          <w:u w:val="single"/>
        </w:rPr>
      </w:pPr>
      <w:bookmarkStart w:id="29" w:name="_Ref4591491"/>
      <w:r w:rsidRPr="00490C6E">
        <w:rPr>
          <w:u w:val="single"/>
          <w:rtl/>
        </w:rPr>
        <w:t xml:space="preserve">קטגוריית פריטים מספר 1 </w:t>
      </w:r>
      <w:r w:rsidRPr="00490C6E">
        <w:rPr>
          <w:rFonts w:hint="cs"/>
          <w:u w:val="single"/>
          <w:rtl/>
        </w:rPr>
        <w:t>- מתקני שתייה כוללים סנן</w:t>
      </w:r>
      <w:bookmarkEnd w:id="29"/>
    </w:p>
    <w:tbl>
      <w:tblPr>
        <w:tblStyle w:val="aff2"/>
        <w:bidiVisual/>
        <w:tblW w:w="0" w:type="auto"/>
        <w:tblInd w:w="770" w:type="dxa"/>
        <w:tblLook w:val="04A0" w:firstRow="1" w:lastRow="0" w:firstColumn="1" w:lastColumn="0" w:noHBand="0" w:noVBand="1"/>
        <w:tblCaption w:val="עמידה בתקנים - קטגוריית פריטים מספר 1"/>
        <w:tblDescription w:val="פירוט התקנים שבהם צריכים לעמוד המתקנים שבקטגוריית פריטים מספר 1 - מתקני שתייה כוללים סנן"/>
      </w:tblPr>
      <w:tblGrid>
        <w:gridCol w:w="559"/>
        <w:gridCol w:w="2623"/>
        <w:gridCol w:w="5064"/>
      </w:tblGrid>
      <w:tr w:rsidR="00310BF6" w:rsidRPr="00310BF6" w14:paraId="5176FBFD" w14:textId="77777777" w:rsidTr="00490C6E">
        <w:trPr>
          <w:tblHeader/>
        </w:trPr>
        <w:tc>
          <w:tcPr>
            <w:tcW w:w="559" w:type="dxa"/>
            <w:shd w:val="clear" w:color="auto" w:fill="E7E6E6" w:themeFill="background2"/>
          </w:tcPr>
          <w:p w14:paraId="4F2EAA8B" w14:textId="77777777" w:rsidR="00310BF6" w:rsidRDefault="00310BF6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#</w:t>
            </w:r>
          </w:p>
        </w:tc>
        <w:tc>
          <w:tcPr>
            <w:tcW w:w="2623" w:type="dxa"/>
            <w:shd w:val="clear" w:color="auto" w:fill="E7E6E6" w:themeFill="background2"/>
          </w:tcPr>
          <w:p w14:paraId="4C518949" w14:textId="77777777" w:rsidR="00310BF6" w:rsidRPr="00472B1D" w:rsidRDefault="00310BF6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סוג תקן</w:t>
            </w:r>
          </w:p>
        </w:tc>
        <w:tc>
          <w:tcPr>
            <w:tcW w:w="5064" w:type="dxa"/>
            <w:shd w:val="clear" w:color="auto" w:fill="E7E6E6" w:themeFill="background2"/>
          </w:tcPr>
          <w:p w14:paraId="6F0C99D9" w14:textId="77777777" w:rsidR="00310BF6" w:rsidRPr="00472B1D" w:rsidRDefault="00310BF6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פירוט</w:t>
            </w:r>
          </w:p>
        </w:tc>
      </w:tr>
      <w:tr w:rsidR="00310BF6" w:rsidRPr="00310BF6" w14:paraId="38A62101" w14:textId="77777777" w:rsidTr="00490C6E">
        <w:tc>
          <w:tcPr>
            <w:tcW w:w="559" w:type="dxa"/>
          </w:tcPr>
          <w:p w14:paraId="5CADF0F3" w14:textId="77777777" w:rsidR="00310BF6" w:rsidRPr="00472B1D" w:rsidRDefault="00490C6E" w:rsidP="00472B1D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2623" w:type="dxa"/>
          </w:tcPr>
          <w:p w14:paraId="18018487" w14:textId="77777777" w:rsidR="00310BF6" w:rsidRPr="00472B1D" w:rsidRDefault="00310BF6" w:rsidP="00472B1D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472B1D">
              <w:rPr>
                <w:rFonts w:cs="Arial"/>
                <w:b/>
                <w:bCs/>
                <w:rtl/>
              </w:rPr>
              <w:t>ת"י 900 חלק 2.15</w:t>
            </w:r>
          </w:p>
          <w:p w14:paraId="0D45F840" w14:textId="77777777" w:rsidR="00310BF6" w:rsidRPr="00472B1D" w:rsidRDefault="00100685" w:rsidP="00472B1D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</w:rPr>
              <w:t>+</w:t>
            </w:r>
            <w:r w:rsidR="00310BF6" w:rsidRPr="00472B1D">
              <w:rPr>
                <w:rFonts w:cs="Arial"/>
                <w:b/>
                <w:bCs/>
                <w:rtl/>
              </w:rPr>
              <w:t xml:space="preserve"> ת"י 1505 חלק 1</w:t>
            </w:r>
          </w:p>
          <w:p w14:paraId="5051747C" w14:textId="77777777" w:rsidR="009B1488" w:rsidRPr="00472B1D" w:rsidRDefault="00100685" w:rsidP="00472B1D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cs="Arial" w:hint="cs"/>
                <w:b/>
                <w:bCs/>
                <w:rtl/>
              </w:rPr>
              <w:t xml:space="preserve">+ </w:t>
            </w:r>
            <w:r w:rsidR="009B1488" w:rsidRPr="00472B1D">
              <w:rPr>
                <w:rFonts w:cs="Arial"/>
                <w:b/>
                <w:bCs/>
                <w:rtl/>
              </w:rPr>
              <w:t>ת"י 5452</w:t>
            </w:r>
          </w:p>
        </w:tc>
        <w:tc>
          <w:tcPr>
            <w:tcW w:w="5064" w:type="dxa"/>
          </w:tcPr>
          <w:p w14:paraId="5FEE8C97" w14:textId="77777777" w:rsidR="00310BF6" w:rsidRPr="009B1488" w:rsidRDefault="009B1488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472B1D">
              <w:rPr>
                <w:rFonts w:cs="Arial"/>
                <w:rtl/>
              </w:rPr>
              <w:t xml:space="preserve">ת"י 900 חלק 2.15 - </w:t>
            </w:r>
            <w:r w:rsidR="00310BF6" w:rsidRPr="00472B1D">
              <w:rPr>
                <w:rFonts w:cs="Arial"/>
                <w:rtl/>
              </w:rPr>
              <w:t xml:space="preserve">בטיחות מכשירי חשמל ביתיים ומשכירים דומים: דרישות מיוחדות למכשירי חימום נוזלים </w:t>
            </w:r>
            <w:r w:rsidR="00310BF6" w:rsidRPr="00472B1D">
              <w:rPr>
                <w:rFonts w:cs="Arial"/>
                <w:b/>
                <w:bCs/>
                <w:rtl/>
              </w:rPr>
              <w:t>ביחס למכשיר.</w:t>
            </w:r>
          </w:p>
          <w:p w14:paraId="5D946B00" w14:textId="77777777" w:rsidR="009B1488" w:rsidRPr="009B1488" w:rsidRDefault="009B1488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472B1D">
              <w:rPr>
                <w:rFonts w:cs="Arial"/>
                <w:rtl/>
              </w:rPr>
              <w:t>ת"י 1505 חלק 1</w:t>
            </w:r>
            <w:r w:rsidRPr="009B1488">
              <w:rPr>
                <w:rFonts w:asciiTheme="minorBidi" w:hAnsiTheme="minorBidi"/>
                <w:rtl/>
              </w:rPr>
              <w:t xml:space="preserve"> - </w:t>
            </w:r>
            <w:r w:rsidRPr="00472B1D">
              <w:rPr>
                <w:rFonts w:cs="Arial"/>
                <w:rtl/>
              </w:rPr>
              <w:t>מערכות לטיפול במי שתייה לשימוש ביתי- סימון וטיהור, למעט מערכת אוסמוזה הפוכה ביחס למערכת סינון וטיהור מי השתייה.</w:t>
            </w:r>
          </w:p>
          <w:p w14:paraId="21D9B94A" w14:textId="77777777" w:rsidR="009B1488" w:rsidRPr="00472B1D" w:rsidRDefault="009B1488" w:rsidP="00472B1D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472B1D">
              <w:rPr>
                <w:rFonts w:cs="Arial"/>
                <w:rtl/>
              </w:rPr>
              <w:t>ת"י 5452</w:t>
            </w:r>
            <w:r w:rsidRPr="009B1488">
              <w:rPr>
                <w:rFonts w:asciiTheme="minorBidi" w:hAnsiTheme="minorBidi"/>
                <w:rtl/>
              </w:rPr>
              <w:t xml:space="preserve"> - </w:t>
            </w:r>
            <w:r w:rsidRPr="00472B1D">
              <w:rPr>
                <w:rFonts w:cs="Arial"/>
                <w:rtl/>
              </w:rPr>
              <w:t>עבור המתקן בכללותו.</w:t>
            </w:r>
          </w:p>
        </w:tc>
      </w:tr>
      <w:tr w:rsidR="00310BF6" w:rsidRPr="00310BF6" w14:paraId="0331897E" w14:textId="77777777" w:rsidTr="00490C6E">
        <w:tc>
          <w:tcPr>
            <w:tcW w:w="559" w:type="dxa"/>
          </w:tcPr>
          <w:p w14:paraId="584CE406" w14:textId="77777777" w:rsidR="00310BF6" w:rsidRPr="00472B1D" w:rsidRDefault="00310BF6" w:rsidP="00472B1D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472B1D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2623" w:type="dxa"/>
          </w:tcPr>
          <w:p w14:paraId="18D4B105" w14:textId="77777777" w:rsidR="00310BF6" w:rsidRPr="00472B1D" w:rsidRDefault="00310BF6" w:rsidP="00472B1D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472B1D">
              <w:rPr>
                <w:rFonts w:cs="Arial"/>
                <w:b/>
                <w:bCs/>
                <w:rtl/>
              </w:rPr>
              <w:t>תקן 1918 חלק 1 וחלק 3.1</w:t>
            </w:r>
          </w:p>
        </w:tc>
        <w:tc>
          <w:tcPr>
            <w:tcW w:w="5064" w:type="dxa"/>
          </w:tcPr>
          <w:p w14:paraId="3297C371" w14:textId="77777777" w:rsidR="00310BF6" w:rsidRPr="00472B1D" w:rsidRDefault="00310BF6" w:rsidP="00472B1D">
            <w:pPr>
              <w:spacing w:line="360" w:lineRule="auto"/>
              <w:rPr>
                <w:rFonts w:cs="Arial"/>
                <w:rtl/>
              </w:rPr>
            </w:pPr>
            <w:r w:rsidRPr="00472B1D">
              <w:rPr>
                <w:rFonts w:cs="Arial"/>
                <w:rtl/>
              </w:rPr>
              <w:t>עמידה בסעיף 25 ל</w:t>
            </w:r>
            <w:hyperlink r:id="rId13" w:history="1">
              <w:r w:rsidRPr="004D0D68">
                <w:rPr>
                  <w:rStyle w:val="Hyperlink"/>
                  <w:rFonts w:asciiTheme="minorBidi" w:hAnsiTheme="minorBidi"/>
                  <w:rtl/>
                </w:rPr>
                <w:t>תקנות שוויון זכויות לאנשים עם מוגבלות (התאמות נגישות לשירות), התשע"ג-2013</w:t>
              </w:r>
            </w:hyperlink>
            <w:r w:rsidRPr="004D0D68">
              <w:rPr>
                <w:rFonts w:asciiTheme="minorBidi" w:hAnsiTheme="minorBidi"/>
                <w:rtl/>
              </w:rPr>
              <w:t xml:space="preserve">, </w:t>
            </w:r>
            <w:r w:rsidR="004C48CB">
              <w:rPr>
                <w:rFonts w:cs="Arial" w:hint="eastAsia"/>
                <w:rtl/>
              </w:rPr>
              <w:t>והצגת</w:t>
            </w:r>
            <w:r w:rsidR="00100685">
              <w:rPr>
                <w:rFonts w:cs="Arial"/>
                <w:rtl/>
              </w:rPr>
              <w:t xml:space="preserve"> אישור</w:t>
            </w:r>
            <w:r w:rsidRPr="00472B1D">
              <w:rPr>
                <w:rFonts w:cs="Arial"/>
                <w:rtl/>
              </w:rPr>
              <w:t xml:space="preserve"> מטעם מורשה לנגישות השירות הרשום אצל רשמת מורשה נגישות השירות לאנשים עם מוגבלות במשרד הכלכלה והתעשייה, (לפי הוראת סעיף 19מא1 </w:t>
            </w:r>
            <w:hyperlink r:id="rId14" w:history="1">
              <w:r w:rsidRPr="004D0D68">
                <w:rPr>
                  <w:rStyle w:val="Hyperlink"/>
                  <w:rFonts w:asciiTheme="minorBidi" w:hAnsiTheme="minorBidi"/>
                  <w:rtl/>
                </w:rPr>
                <w:t>לחוק שוויון זכויות לאנשים עם</w:t>
              </w:r>
              <w:r w:rsidR="00100685" w:rsidRPr="004D0D68">
                <w:rPr>
                  <w:rStyle w:val="Hyperlink"/>
                  <w:rFonts w:asciiTheme="minorBidi" w:hAnsiTheme="minorBidi"/>
                  <w:rtl/>
                </w:rPr>
                <w:t xml:space="preserve"> </w:t>
              </w:r>
              <w:r w:rsidR="00100685" w:rsidRPr="00AF118C">
                <w:rPr>
                  <w:rStyle w:val="Hyperlink"/>
                  <w:rFonts w:cs="Arial"/>
                  <w:rtl/>
                </w:rPr>
                <w:t>מוגבלות, התשנ"ח-1998</w:t>
              </w:r>
            </w:hyperlink>
            <w:r w:rsidR="00100685">
              <w:rPr>
                <w:rFonts w:cs="Arial"/>
                <w:rtl/>
              </w:rPr>
              <w:t>) על עמידה</w:t>
            </w:r>
            <w:r w:rsidRPr="00472B1D">
              <w:rPr>
                <w:rFonts w:cs="Arial"/>
                <w:rtl/>
              </w:rPr>
              <w:t xml:space="preserve"> בתקן 1918 חלק 1 וחלק 3.1</w:t>
            </w:r>
          </w:p>
        </w:tc>
      </w:tr>
    </w:tbl>
    <w:p w14:paraId="1E74462C" w14:textId="77777777" w:rsidR="00100685" w:rsidRPr="00490C6E" w:rsidRDefault="00DA50B3" w:rsidP="00472B1D">
      <w:pPr>
        <w:pStyle w:val="4"/>
        <w:rPr>
          <w:u w:val="single"/>
        </w:rPr>
      </w:pPr>
      <w:bookmarkStart w:id="30" w:name="_Ref4591506"/>
      <w:r w:rsidRPr="00490C6E">
        <w:rPr>
          <w:u w:val="single"/>
          <w:rtl/>
        </w:rPr>
        <w:t xml:space="preserve">קטגוריית פריטים מספר </w:t>
      </w:r>
      <w:r w:rsidRPr="00490C6E">
        <w:rPr>
          <w:rFonts w:hint="cs"/>
          <w:u w:val="single"/>
          <w:rtl/>
        </w:rPr>
        <w:t>2</w:t>
      </w:r>
      <w:r w:rsidRPr="00490C6E">
        <w:rPr>
          <w:u w:val="single"/>
          <w:rtl/>
        </w:rPr>
        <w:t xml:space="preserve"> </w:t>
      </w:r>
      <w:r w:rsidRPr="00490C6E">
        <w:rPr>
          <w:rFonts w:hint="cs"/>
          <w:u w:val="single"/>
          <w:rtl/>
        </w:rPr>
        <w:t>- מתקני שתייה לא כוללים סנן</w:t>
      </w:r>
      <w:bookmarkEnd w:id="30"/>
    </w:p>
    <w:tbl>
      <w:tblPr>
        <w:tblStyle w:val="aff2"/>
        <w:bidiVisual/>
        <w:tblW w:w="0" w:type="auto"/>
        <w:tblInd w:w="770" w:type="dxa"/>
        <w:tblLook w:val="04A0" w:firstRow="1" w:lastRow="0" w:firstColumn="1" w:lastColumn="0" w:noHBand="0" w:noVBand="1"/>
        <w:tblCaption w:val="עמידה בתקנים - קטגוריית פריטים מספר 2"/>
        <w:tblDescription w:val="פירוט התקנים שבהם צריכים לעמוד המתקנים שבקטגוריית פריטים מספר 2 - מתקני שתייה לא כוללים סנן"/>
      </w:tblPr>
      <w:tblGrid>
        <w:gridCol w:w="559"/>
        <w:gridCol w:w="2623"/>
        <w:gridCol w:w="5064"/>
      </w:tblGrid>
      <w:tr w:rsidR="00100685" w:rsidRPr="00CF7E35" w14:paraId="03B1427F" w14:textId="77777777" w:rsidTr="00472B1D">
        <w:trPr>
          <w:tblHeader/>
        </w:trPr>
        <w:tc>
          <w:tcPr>
            <w:tcW w:w="567" w:type="dxa"/>
            <w:shd w:val="clear" w:color="auto" w:fill="E7E6E6" w:themeFill="background2"/>
          </w:tcPr>
          <w:p w14:paraId="6DB4BD95" w14:textId="77777777" w:rsidR="00100685" w:rsidRDefault="00100685" w:rsidP="00485B29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#</w:t>
            </w:r>
          </w:p>
        </w:tc>
        <w:tc>
          <w:tcPr>
            <w:tcW w:w="2694" w:type="dxa"/>
            <w:shd w:val="clear" w:color="auto" w:fill="E7E6E6" w:themeFill="background2"/>
          </w:tcPr>
          <w:p w14:paraId="49D9E56E" w14:textId="77777777" w:rsidR="00100685" w:rsidRPr="00CF7E35" w:rsidRDefault="00100685" w:rsidP="00485B29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סוג תקן</w:t>
            </w:r>
          </w:p>
        </w:tc>
        <w:tc>
          <w:tcPr>
            <w:tcW w:w="5211" w:type="dxa"/>
            <w:shd w:val="clear" w:color="auto" w:fill="E7E6E6" w:themeFill="background2"/>
          </w:tcPr>
          <w:p w14:paraId="474380CE" w14:textId="77777777" w:rsidR="00100685" w:rsidRPr="00CF7E35" w:rsidRDefault="00100685" w:rsidP="00485B29">
            <w:pPr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פירוט</w:t>
            </w:r>
          </w:p>
        </w:tc>
      </w:tr>
      <w:tr w:rsidR="00100685" w:rsidRPr="00CF7E35" w14:paraId="7A3F6445" w14:textId="77777777" w:rsidTr="00100685">
        <w:tc>
          <w:tcPr>
            <w:tcW w:w="567" w:type="dxa"/>
          </w:tcPr>
          <w:p w14:paraId="4250A594" w14:textId="77777777" w:rsidR="00100685" w:rsidRPr="00CF7E35" w:rsidRDefault="00100685" w:rsidP="00485B29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2694" w:type="dxa"/>
          </w:tcPr>
          <w:p w14:paraId="2AECF562" w14:textId="77777777" w:rsidR="00100685" w:rsidRPr="00CF7E35" w:rsidRDefault="00100685" w:rsidP="00555000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CF7E35">
              <w:rPr>
                <w:rFonts w:cs="Arial"/>
                <w:b/>
                <w:bCs/>
                <w:rtl/>
              </w:rPr>
              <w:t>ת"י 900 חלק 2.15</w:t>
            </w:r>
          </w:p>
        </w:tc>
        <w:tc>
          <w:tcPr>
            <w:tcW w:w="5211" w:type="dxa"/>
          </w:tcPr>
          <w:p w14:paraId="5F8E898A" w14:textId="77777777" w:rsidR="00100685" w:rsidRPr="00CF7E35" w:rsidRDefault="00100685" w:rsidP="001E4EDE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CF7E35">
              <w:rPr>
                <w:rFonts w:cs="Arial"/>
                <w:rtl/>
              </w:rPr>
              <w:t>בטיחות מכשירי חשמל ביתיים ומשכירים דומים: דרישות מיוחדות למכשירי חימום נוזלים</w:t>
            </w:r>
          </w:p>
        </w:tc>
      </w:tr>
      <w:tr w:rsidR="00100685" w:rsidRPr="00CF7E35" w14:paraId="55494280" w14:textId="77777777" w:rsidTr="00472B1D">
        <w:tc>
          <w:tcPr>
            <w:tcW w:w="567" w:type="dxa"/>
          </w:tcPr>
          <w:p w14:paraId="6CF6B5E8" w14:textId="77777777" w:rsidR="00100685" w:rsidRDefault="00100685" w:rsidP="00485B29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2694" w:type="dxa"/>
          </w:tcPr>
          <w:p w14:paraId="4FAD7573" w14:textId="77777777" w:rsidR="00100685" w:rsidRPr="00CF7E35" w:rsidRDefault="00100685" w:rsidP="00100685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CF7E35">
              <w:rPr>
                <w:rFonts w:cs="Arial"/>
                <w:b/>
                <w:bCs/>
                <w:rtl/>
              </w:rPr>
              <w:t>ת"י 5452</w:t>
            </w:r>
          </w:p>
        </w:tc>
        <w:tc>
          <w:tcPr>
            <w:tcW w:w="5211" w:type="dxa"/>
          </w:tcPr>
          <w:p w14:paraId="4C7F9378" w14:textId="77777777" w:rsidR="00100685" w:rsidRPr="00CF7E35" w:rsidRDefault="00100685" w:rsidP="00100685">
            <w:pPr>
              <w:spacing w:line="360" w:lineRule="auto"/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עבור המתקן בכללותו</w:t>
            </w:r>
          </w:p>
        </w:tc>
      </w:tr>
      <w:tr w:rsidR="00100685" w:rsidRPr="00CF7E35" w14:paraId="7EB932F2" w14:textId="77777777" w:rsidTr="00100685">
        <w:tc>
          <w:tcPr>
            <w:tcW w:w="567" w:type="dxa"/>
          </w:tcPr>
          <w:p w14:paraId="76891585" w14:textId="77777777" w:rsidR="00100685" w:rsidRPr="00CF7E35" w:rsidRDefault="00100685" w:rsidP="00485B29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2694" w:type="dxa"/>
          </w:tcPr>
          <w:p w14:paraId="040B742D" w14:textId="77777777" w:rsidR="00100685" w:rsidRPr="00CF7E35" w:rsidRDefault="00100685" w:rsidP="00485B29">
            <w:pPr>
              <w:spacing w:line="360" w:lineRule="auto"/>
              <w:rPr>
                <w:rFonts w:cs="Arial"/>
                <w:b/>
                <w:bCs/>
                <w:rtl/>
              </w:rPr>
            </w:pPr>
            <w:r w:rsidRPr="00CF7E35">
              <w:rPr>
                <w:rFonts w:cs="Arial"/>
                <w:b/>
                <w:bCs/>
                <w:rtl/>
              </w:rPr>
              <w:t>תקן 1918 חלק 1 וחלק 3.1</w:t>
            </w:r>
          </w:p>
        </w:tc>
        <w:tc>
          <w:tcPr>
            <w:tcW w:w="5211" w:type="dxa"/>
          </w:tcPr>
          <w:p w14:paraId="46748258" w14:textId="77777777" w:rsidR="00100685" w:rsidRPr="00CF7E35" w:rsidRDefault="00100685" w:rsidP="00485B29">
            <w:pPr>
              <w:spacing w:line="360" w:lineRule="auto"/>
              <w:rPr>
                <w:rFonts w:cs="Arial"/>
                <w:rtl/>
              </w:rPr>
            </w:pPr>
            <w:r w:rsidRPr="00CF7E35">
              <w:rPr>
                <w:rFonts w:cs="Arial"/>
                <w:rtl/>
              </w:rPr>
              <w:t>עמידה בסעיף 25 ל</w:t>
            </w:r>
            <w:hyperlink r:id="rId15" w:history="1">
              <w:r w:rsidRPr="00B95E77">
                <w:rPr>
                  <w:rStyle w:val="Hyperlink"/>
                  <w:rFonts w:cs="Arial"/>
                  <w:rtl/>
                </w:rPr>
                <w:t>תקנות שוויון זכויות לאנשים עם מוגבלות (התאמות נגישות לשירות), התשע"ג-2013</w:t>
              </w:r>
            </w:hyperlink>
            <w:r w:rsidRPr="00CF7E35">
              <w:rPr>
                <w:rFonts w:cs="Arial"/>
                <w:rtl/>
              </w:rPr>
              <w:t xml:space="preserve">, </w:t>
            </w:r>
            <w:r w:rsidRPr="00CF7E35">
              <w:rPr>
                <w:rFonts w:cs="Arial" w:hint="cs"/>
                <w:rtl/>
              </w:rPr>
              <w:t xml:space="preserve">והצגת </w:t>
            </w:r>
            <w:r w:rsidRPr="00CF7E35">
              <w:rPr>
                <w:rFonts w:cs="Arial"/>
                <w:rtl/>
              </w:rPr>
              <w:t>אישור מטעם מורשה לנגישות השירות הרשום אצל רשמת מורשה נגישות השירות לאנשים עם מוגבלות במשרד הכלכל</w:t>
            </w:r>
            <w:r>
              <w:rPr>
                <w:rFonts w:cs="Arial"/>
                <w:rtl/>
              </w:rPr>
              <w:t>ה והתעשייה</w:t>
            </w:r>
            <w:r w:rsidRPr="00CF7E35">
              <w:rPr>
                <w:rFonts w:cs="Arial"/>
                <w:rtl/>
              </w:rPr>
              <w:t xml:space="preserve"> (לפי הוראת סעיף 19מא1 </w:t>
            </w:r>
            <w:hyperlink r:id="rId16" w:history="1">
              <w:r w:rsidRPr="00B95E77">
                <w:rPr>
                  <w:rStyle w:val="Hyperlink"/>
                  <w:rFonts w:cs="Arial"/>
                  <w:rtl/>
                </w:rPr>
                <w:t>לחוק שוויון זכויות לאנשים עם מוגבלות, התשנ"ח-1998</w:t>
              </w:r>
            </w:hyperlink>
            <w:r w:rsidRPr="00CF7E35">
              <w:rPr>
                <w:rFonts w:cs="Arial"/>
                <w:rtl/>
              </w:rPr>
              <w:t>) על עמידה בתקן 1918 חלק 1 וחלק 3.1</w:t>
            </w:r>
          </w:p>
        </w:tc>
      </w:tr>
    </w:tbl>
    <w:p w14:paraId="21E46AF9" w14:textId="77777777" w:rsidR="00DA50B3" w:rsidRDefault="00DA50B3" w:rsidP="00472B1D">
      <w:pPr>
        <w:rPr>
          <w:rtl/>
        </w:rPr>
      </w:pPr>
    </w:p>
    <w:p w14:paraId="52E88C13" w14:textId="77777777" w:rsidR="00A47B3C" w:rsidRPr="00472B1D" w:rsidRDefault="00506568" w:rsidP="00A47B3C">
      <w:pPr>
        <w:pStyle w:val="2"/>
        <w:rPr>
          <w:u w:val="single"/>
        </w:rPr>
      </w:pPr>
      <w:r w:rsidRPr="00472B1D">
        <w:rPr>
          <w:rFonts w:hint="eastAsia"/>
          <w:u w:val="single"/>
          <w:rtl/>
        </w:rPr>
        <w:t>גורם</w:t>
      </w:r>
      <w:r w:rsidRPr="00472B1D">
        <w:rPr>
          <w:u w:val="single"/>
          <w:rtl/>
        </w:rPr>
        <w:t xml:space="preserve"> </w:t>
      </w:r>
      <w:r w:rsidRPr="00472B1D">
        <w:rPr>
          <w:rFonts w:hint="eastAsia"/>
          <w:u w:val="single"/>
          <w:rtl/>
        </w:rPr>
        <w:t>מקצועי</w:t>
      </w:r>
      <w:r w:rsidRPr="00472B1D">
        <w:rPr>
          <w:u w:val="single"/>
          <w:rtl/>
        </w:rPr>
        <w:t xml:space="preserve"> </w:t>
      </w:r>
      <w:r w:rsidRPr="00472B1D">
        <w:rPr>
          <w:rFonts w:hint="eastAsia"/>
          <w:u w:val="single"/>
          <w:rtl/>
        </w:rPr>
        <w:t>ומפקח</w:t>
      </w:r>
    </w:p>
    <w:p w14:paraId="3E52A8E4" w14:textId="77777777" w:rsidR="00506568" w:rsidRPr="00506568" w:rsidRDefault="00506568" w:rsidP="0091341A">
      <w:pPr>
        <w:pStyle w:val="3"/>
        <w:numPr>
          <w:ilvl w:val="0"/>
          <w:numId w:val="0"/>
        </w:numPr>
        <w:ind w:left="562"/>
        <w:rPr>
          <w:rtl/>
        </w:rPr>
      </w:pPr>
      <w:r w:rsidRPr="00506568">
        <w:rPr>
          <w:rtl/>
        </w:rPr>
        <w:t>עורך המכרז או המזמין רשאי</w:t>
      </w:r>
      <w:r w:rsidR="00100685">
        <w:rPr>
          <w:rFonts w:hint="cs"/>
          <w:rtl/>
        </w:rPr>
        <w:t>ם</w:t>
      </w:r>
      <w:r w:rsidRPr="00506568">
        <w:rPr>
          <w:rtl/>
        </w:rPr>
        <w:t xml:space="preserve"> להפעיל גורם מקצועי או יועץ מטעמ</w:t>
      </w:r>
      <w:r w:rsidR="00100685">
        <w:rPr>
          <w:rFonts w:hint="cs"/>
          <w:rtl/>
        </w:rPr>
        <w:t>ם,</w:t>
      </w:r>
      <w:r w:rsidRPr="00506568">
        <w:rPr>
          <w:rtl/>
        </w:rPr>
        <w:t xml:space="preserve"> אשר ישמש גורם מבקר של התהליך, </w:t>
      </w:r>
      <w:r w:rsidRPr="00506568">
        <w:rPr>
          <w:rFonts w:hint="eastAsia"/>
          <w:rtl/>
        </w:rPr>
        <w:t>יבצע</w:t>
      </w:r>
      <w:r w:rsidRPr="00506568">
        <w:rPr>
          <w:rtl/>
        </w:rPr>
        <w:t xml:space="preserve"> בדיקות מדגמיות של </w:t>
      </w:r>
      <w:r w:rsidRPr="00506568">
        <w:rPr>
          <w:rFonts w:hint="cs"/>
          <w:rtl/>
        </w:rPr>
        <w:t>ה</w:t>
      </w:r>
      <w:r w:rsidRPr="00506568">
        <w:rPr>
          <w:rtl/>
        </w:rPr>
        <w:t xml:space="preserve">פריטים </w:t>
      </w:r>
      <w:r w:rsidRPr="00506568">
        <w:rPr>
          <w:rFonts w:hint="cs"/>
          <w:rtl/>
        </w:rPr>
        <w:t>שסופקו</w:t>
      </w:r>
      <w:r w:rsidRPr="00506568">
        <w:rPr>
          <w:rtl/>
        </w:rPr>
        <w:t>, יית</w:t>
      </w:r>
      <w:r w:rsidR="003E1450">
        <w:rPr>
          <w:rFonts w:hint="cs"/>
          <w:rtl/>
        </w:rPr>
        <w:t>ן</w:t>
      </w:r>
      <w:r w:rsidRPr="00506568">
        <w:rPr>
          <w:rtl/>
        </w:rPr>
        <w:t xml:space="preserve"> מענה לשאלות מקצועיות של המזמ</w:t>
      </w:r>
      <w:r w:rsidRPr="00506568">
        <w:rPr>
          <w:rFonts w:hint="eastAsia"/>
          <w:rtl/>
        </w:rPr>
        <w:t>י</w:t>
      </w:r>
      <w:r w:rsidRPr="00506568">
        <w:rPr>
          <w:rtl/>
        </w:rPr>
        <w:t>נים והזוכים</w:t>
      </w:r>
      <w:r w:rsidR="003E1450">
        <w:rPr>
          <w:rFonts w:hint="cs"/>
          <w:rtl/>
        </w:rPr>
        <w:t>,</w:t>
      </w:r>
      <w:r w:rsidRPr="00506568">
        <w:rPr>
          <w:rtl/>
        </w:rPr>
        <w:t xml:space="preserve"> ו</w:t>
      </w:r>
      <w:r w:rsidR="00287E13">
        <w:rPr>
          <w:rFonts w:hint="cs"/>
          <w:rtl/>
        </w:rPr>
        <w:t>ישמש כ</w:t>
      </w:r>
      <w:r w:rsidRPr="00506568">
        <w:rPr>
          <w:rtl/>
        </w:rPr>
        <w:t>בורר מקצועי במקרה של מחלוקת מקצועית.</w:t>
      </w:r>
    </w:p>
    <w:p w14:paraId="04261391" w14:textId="77777777" w:rsidR="006D0381" w:rsidRPr="00140662" w:rsidRDefault="008515A1" w:rsidP="008425F8">
      <w:pPr>
        <w:pStyle w:val="1"/>
        <w:rPr>
          <w:rtl/>
        </w:rPr>
      </w:pPr>
      <w:r w:rsidRPr="00140662">
        <w:rPr>
          <w:rtl/>
        </w:rPr>
        <w:t>מחירים</w:t>
      </w:r>
    </w:p>
    <w:p w14:paraId="43C941E5" w14:textId="77777777" w:rsidR="008A31E2" w:rsidRPr="00E438C7" w:rsidRDefault="00A25ABD" w:rsidP="00555000">
      <w:pPr>
        <w:pStyle w:val="2"/>
        <w:rPr>
          <w:rFonts w:asciiTheme="minorBidi" w:hAnsiTheme="minorBidi"/>
        </w:rPr>
      </w:pPr>
      <w:r w:rsidRPr="00E438C7">
        <w:rPr>
          <w:rtl/>
        </w:rPr>
        <w:t>מחירי</w:t>
      </w:r>
      <w:r w:rsidR="00AB3A65">
        <w:rPr>
          <w:rFonts w:hint="cs"/>
          <w:rtl/>
        </w:rPr>
        <w:t xml:space="preserve"> הפריטים</w:t>
      </w:r>
      <w:r w:rsidRPr="00E438C7">
        <w:rPr>
          <w:rtl/>
        </w:rPr>
        <w:t xml:space="preserve"> מפורטים ב</w:t>
      </w:r>
      <w:hyperlink w:anchor="נספח_ב" w:history="1">
        <w:r w:rsidRPr="00287E13">
          <w:rPr>
            <w:rStyle w:val="Hyperlink"/>
            <w:rFonts w:asciiTheme="minorBidi" w:hAnsiTheme="minorBidi"/>
            <w:rtl/>
          </w:rPr>
          <w:t xml:space="preserve">נספח </w:t>
        </w:r>
        <w:r w:rsidR="000F5366" w:rsidRPr="00287E13">
          <w:rPr>
            <w:rStyle w:val="Hyperlink"/>
            <w:rFonts w:asciiTheme="minorBidi" w:hAnsiTheme="minorBidi"/>
            <w:rtl/>
          </w:rPr>
          <w:t>ב</w:t>
        </w:r>
        <w:r w:rsidR="00F6577A" w:rsidRPr="00287E13">
          <w:rPr>
            <w:rStyle w:val="Hyperlink"/>
            <w:rFonts w:asciiTheme="minorBidi" w:hAnsiTheme="minorBidi"/>
            <w:rtl/>
          </w:rPr>
          <w:t xml:space="preserve"> </w:t>
        </w:r>
        <w:r w:rsidRPr="00287E13">
          <w:rPr>
            <w:rStyle w:val="Hyperlink"/>
            <w:rFonts w:asciiTheme="minorBidi" w:hAnsiTheme="minorBidi"/>
            <w:rtl/>
          </w:rPr>
          <w:t>–</w:t>
        </w:r>
        <w:r w:rsidR="00287E13" w:rsidRPr="00287E13">
          <w:rPr>
            <w:rStyle w:val="Hyperlink"/>
            <w:rFonts w:cs="Arial" w:hint="cs"/>
            <w:rtl/>
          </w:rPr>
          <w:t xml:space="preserve"> </w:t>
        </w:r>
        <w:r w:rsidR="00B35439" w:rsidRPr="00287E13">
          <w:rPr>
            <w:rStyle w:val="Hyperlink"/>
            <w:rFonts w:cs="Arial" w:hint="eastAsia"/>
            <w:rtl/>
          </w:rPr>
          <w:t>תיאור</w:t>
        </w:r>
        <w:r w:rsidR="00B35439" w:rsidRPr="00287E13">
          <w:rPr>
            <w:rStyle w:val="Hyperlink"/>
            <w:rFonts w:cs="Arial"/>
            <w:rtl/>
          </w:rPr>
          <w:t xml:space="preserve"> </w:t>
        </w:r>
        <w:r w:rsidR="00B35439" w:rsidRPr="00287E13">
          <w:rPr>
            <w:rStyle w:val="Hyperlink"/>
            <w:rFonts w:cs="Arial" w:hint="eastAsia"/>
            <w:rtl/>
          </w:rPr>
          <w:t>פרטי</w:t>
        </w:r>
        <w:r w:rsidR="00B35439" w:rsidRPr="00287E13">
          <w:rPr>
            <w:rStyle w:val="Hyperlink"/>
            <w:rFonts w:cs="Arial"/>
            <w:rtl/>
          </w:rPr>
          <w:t xml:space="preserve"> </w:t>
        </w:r>
        <w:r w:rsidR="00B35439" w:rsidRPr="00287E13">
          <w:rPr>
            <w:rStyle w:val="Hyperlink"/>
            <w:rFonts w:cs="Arial" w:hint="eastAsia"/>
            <w:rtl/>
          </w:rPr>
          <w:t>מתקני</w:t>
        </w:r>
        <w:r w:rsidR="00B35439" w:rsidRPr="00287E13">
          <w:rPr>
            <w:rStyle w:val="Hyperlink"/>
            <w:rFonts w:cs="Arial"/>
            <w:rtl/>
          </w:rPr>
          <w:t xml:space="preserve"> </w:t>
        </w:r>
        <w:r w:rsidR="00B35439" w:rsidRPr="00287E13">
          <w:rPr>
            <w:rStyle w:val="Hyperlink"/>
            <w:rFonts w:cs="Arial" w:hint="eastAsia"/>
            <w:rtl/>
          </w:rPr>
          <w:t>שתיי</w:t>
        </w:r>
        <w:r w:rsidR="00B35439" w:rsidRPr="00287E13">
          <w:rPr>
            <w:rStyle w:val="Hyperlink"/>
            <w:rFonts w:hint="cs"/>
            <w:rtl/>
          </w:rPr>
          <w:t>ה</w:t>
        </w:r>
      </w:hyperlink>
      <w:r w:rsidR="00E438C7">
        <w:rPr>
          <w:rFonts w:hint="cs"/>
          <w:rtl/>
        </w:rPr>
        <w:t xml:space="preserve">. </w:t>
      </w:r>
      <w:r w:rsidR="00E438C7" w:rsidRPr="00E438C7">
        <w:rPr>
          <w:rtl/>
        </w:rPr>
        <w:t>המחירים הינם קבועים</w:t>
      </w:r>
      <w:r w:rsidR="00140662">
        <w:rPr>
          <w:rFonts w:hint="cs"/>
          <w:rtl/>
        </w:rPr>
        <w:t xml:space="preserve"> </w:t>
      </w:r>
      <w:r w:rsidR="00F6577A">
        <w:rPr>
          <w:rFonts w:hint="cs"/>
          <w:rtl/>
        </w:rPr>
        <w:t>ו</w:t>
      </w:r>
      <w:r w:rsidR="00140662" w:rsidRPr="00E438C7">
        <w:rPr>
          <w:rtl/>
        </w:rPr>
        <w:t xml:space="preserve">כוללים הוצאות מכל מין וסוג שהוא, לרבות הוצאות </w:t>
      </w:r>
      <w:r w:rsidR="008C58C5">
        <w:rPr>
          <w:rFonts w:hint="cs"/>
          <w:rtl/>
        </w:rPr>
        <w:t>ה</w:t>
      </w:r>
      <w:r w:rsidR="00140662" w:rsidRPr="00E438C7">
        <w:rPr>
          <w:rtl/>
        </w:rPr>
        <w:t>הובלה,</w:t>
      </w:r>
      <w:r w:rsidR="00D00917">
        <w:rPr>
          <w:rFonts w:hint="cs"/>
          <w:rtl/>
        </w:rPr>
        <w:t xml:space="preserve"> </w:t>
      </w:r>
      <w:r w:rsidR="008C58C5" w:rsidRPr="009815F5">
        <w:rPr>
          <w:rFonts w:hint="cs"/>
          <w:rtl/>
        </w:rPr>
        <w:t>ההצבה,</w:t>
      </w:r>
      <w:r w:rsidR="00140662" w:rsidRPr="009815F5">
        <w:rPr>
          <w:rtl/>
        </w:rPr>
        <w:t xml:space="preserve"> </w:t>
      </w:r>
      <w:r w:rsidR="008C58C5" w:rsidRPr="009815F5">
        <w:rPr>
          <w:rFonts w:hint="cs"/>
          <w:rtl/>
        </w:rPr>
        <w:t>ה</w:t>
      </w:r>
      <w:r w:rsidR="00140662" w:rsidRPr="009815F5">
        <w:rPr>
          <w:rtl/>
        </w:rPr>
        <w:t>פריקה</w:t>
      </w:r>
      <w:r w:rsidR="00140662" w:rsidRPr="00E438C7">
        <w:rPr>
          <w:rtl/>
        </w:rPr>
        <w:t xml:space="preserve"> ו</w:t>
      </w:r>
      <w:r w:rsidR="008C58C5">
        <w:rPr>
          <w:rFonts w:hint="cs"/>
          <w:rtl/>
        </w:rPr>
        <w:t>ה</w:t>
      </w:r>
      <w:r w:rsidR="00140662" w:rsidRPr="00E438C7">
        <w:rPr>
          <w:rtl/>
        </w:rPr>
        <w:t xml:space="preserve">התקנה באתר המשרד המזמין עד לרמת החדר הבודד, בהתאם להנחיות המשרד המזמין, בכל רחבי הארץ, </w:t>
      </w:r>
      <w:r w:rsidR="008C58C5" w:rsidRPr="00336F70">
        <w:rPr>
          <w:rFonts w:hint="cs"/>
          <w:rtl/>
        </w:rPr>
        <w:t>כולל יהודה ושומרון ורמת הגולן</w:t>
      </w:r>
      <w:r w:rsidR="00D00917">
        <w:rPr>
          <w:rFonts w:hint="cs"/>
          <w:rtl/>
        </w:rPr>
        <w:t>,</w:t>
      </w:r>
      <w:r w:rsidR="008C58C5" w:rsidRPr="00E438C7">
        <w:rPr>
          <w:rtl/>
        </w:rPr>
        <w:t xml:space="preserve"> </w:t>
      </w:r>
      <w:r w:rsidR="00140662" w:rsidRPr="00E438C7">
        <w:rPr>
          <w:rtl/>
        </w:rPr>
        <w:t xml:space="preserve">למעט האמור </w:t>
      </w:r>
      <w:r w:rsidR="00140662">
        <w:rPr>
          <w:rFonts w:hint="cs"/>
          <w:rtl/>
        </w:rPr>
        <w:t xml:space="preserve">בסעיף </w:t>
      </w:r>
      <w:r w:rsidR="008A31E2">
        <w:rPr>
          <w:rtl/>
        </w:rPr>
        <w:fldChar w:fldCharType="begin"/>
      </w:r>
      <w:r w:rsidR="008A31E2">
        <w:rPr>
          <w:rtl/>
        </w:rPr>
        <w:instrText xml:space="preserve"> </w:instrText>
      </w:r>
      <w:r w:rsidR="008A31E2">
        <w:instrText>REF</w:instrText>
      </w:r>
      <w:r w:rsidR="008A31E2">
        <w:rPr>
          <w:rtl/>
        </w:rPr>
        <w:instrText xml:space="preserve"> _</w:instrText>
      </w:r>
      <w:r w:rsidR="008A31E2">
        <w:instrText>Ref525205242 \r \h</w:instrText>
      </w:r>
      <w:r w:rsidR="008A31E2">
        <w:rPr>
          <w:rtl/>
        </w:rPr>
        <w:instrText xml:space="preserve"> </w:instrText>
      </w:r>
      <w:r w:rsidR="008A31E2">
        <w:rPr>
          <w:rtl/>
        </w:rPr>
      </w:r>
      <w:r w:rsidR="008A31E2">
        <w:rPr>
          <w:rtl/>
        </w:rPr>
        <w:fldChar w:fldCharType="separate"/>
      </w:r>
      <w:r w:rsidR="00BC3F2A">
        <w:rPr>
          <w:rtl/>
        </w:rPr>
        <w:t>‏7.2</w:t>
      </w:r>
      <w:r w:rsidR="008A31E2">
        <w:rPr>
          <w:rtl/>
        </w:rPr>
        <w:fldChar w:fldCharType="end"/>
      </w:r>
      <w:r w:rsidR="00140662" w:rsidRPr="00E438C7">
        <w:rPr>
          <w:rtl/>
        </w:rPr>
        <w:t xml:space="preserve"> להלן.</w:t>
      </w:r>
      <w:r w:rsidR="00140662">
        <w:rPr>
          <w:rFonts w:hint="cs"/>
          <w:rtl/>
        </w:rPr>
        <w:t xml:space="preserve"> כמו כן, </w:t>
      </w:r>
      <w:r w:rsidR="00140662">
        <w:rPr>
          <w:rFonts w:hint="cs"/>
          <w:b/>
          <w:bCs/>
          <w:rtl/>
        </w:rPr>
        <w:t>המחירים א</w:t>
      </w:r>
      <w:r w:rsidR="00140662">
        <w:rPr>
          <w:b/>
          <w:bCs/>
          <w:rtl/>
        </w:rPr>
        <w:t>ינם כוללים מס ערך מוסף</w:t>
      </w:r>
      <w:r w:rsidR="00140662">
        <w:rPr>
          <w:rFonts w:hint="cs"/>
          <w:rtl/>
        </w:rPr>
        <w:t xml:space="preserve">. </w:t>
      </w:r>
      <w:r w:rsidR="00140662" w:rsidRPr="00E438C7">
        <w:rPr>
          <w:rtl/>
        </w:rPr>
        <w:t>מס ערך מוסף בשיעור החוקי המתחייב מהמחירים הנזכרים לעיל יתווסף לתמורה</w:t>
      </w:r>
      <w:r w:rsidR="00AB3A65">
        <w:rPr>
          <w:rFonts w:hint="cs"/>
          <w:rtl/>
        </w:rPr>
        <w:t>,</w:t>
      </w:r>
      <w:r w:rsidR="00140662" w:rsidRPr="00E438C7">
        <w:rPr>
          <w:rtl/>
        </w:rPr>
        <w:t xml:space="preserve"> וישולם בצירוף לכל חשבונית/תשלום, שישלם המשרד המזמין לזוכה.</w:t>
      </w:r>
    </w:p>
    <w:p w14:paraId="1AF1CC14" w14:textId="77777777" w:rsidR="008C58C5" w:rsidRDefault="008C58C5" w:rsidP="00494636">
      <w:pPr>
        <w:pStyle w:val="2"/>
      </w:pPr>
      <w:bookmarkStart w:id="31" w:name="_Ref525205242"/>
      <w:bookmarkStart w:id="32" w:name="_Ref432592782"/>
      <w:bookmarkStart w:id="33" w:name="_Ref210015775"/>
      <w:r w:rsidRPr="00E451D8">
        <w:rPr>
          <w:rFonts w:hint="cs"/>
          <w:rtl/>
        </w:rPr>
        <w:t>עבור אספקת ציוד לאזור יהודה ושומרון (ולאזור זה בלבד) ישולמו לזוכה עלויות אבטחת הרכב והציוד שידרש</w:t>
      </w:r>
      <w:r w:rsidR="00AB3A65">
        <w:rPr>
          <w:rFonts w:hint="cs"/>
          <w:rtl/>
        </w:rPr>
        <w:t>ו</w:t>
      </w:r>
      <w:r w:rsidRPr="00E451D8">
        <w:rPr>
          <w:rFonts w:hint="cs"/>
          <w:rtl/>
        </w:rPr>
        <w:t xml:space="preserve"> לצורך ההובלה, כנגד הגשת קבלה מקורית של חברת האבטחה שתלווה את הזוכה או מי מטעמו</w:t>
      </w:r>
      <w:r>
        <w:rPr>
          <w:rFonts w:hint="cs"/>
          <w:rtl/>
        </w:rPr>
        <w:t>, ועל פי התעריף המקובל על ידי החשב הכללי במשרד האוצר</w:t>
      </w:r>
      <w:r w:rsidRPr="00E451D8">
        <w:rPr>
          <w:rFonts w:hint="cs"/>
          <w:rtl/>
        </w:rPr>
        <w:t xml:space="preserve">. </w:t>
      </w:r>
      <w:r>
        <w:rPr>
          <w:rFonts w:hint="cs"/>
          <w:rtl/>
        </w:rPr>
        <w:t xml:space="preserve">לפני כל הובלה לאזור יהודה ושומרון חייב </w:t>
      </w:r>
      <w:r w:rsidR="00494636">
        <w:rPr>
          <w:rFonts w:hint="cs"/>
          <w:rtl/>
        </w:rPr>
        <w:t xml:space="preserve">יהיה הספק </w:t>
      </w:r>
      <w:r>
        <w:rPr>
          <w:rFonts w:hint="cs"/>
          <w:rtl/>
        </w:rPr>
        <w:t xml:space="preserve">לקבל אישור בכתב מהמזמין להובלה זאת; </w:t>
      </w:r>
      <w:r w:rsidRPr="00E451D8">
        <w:rPr>
          <w:rFonts w:hint="cs"/>
          <w:rtl/>
        </w:rPr>
        <w:t xml:space="preserve">לחילופין יוכל המזמין לדאוג בעצמו לאבטחת </w:t>
      </w:r>
      <w:r w:rsidRPr="00E451D8">
        <w:rPr>
          <w:rFonts w:hint="cs"/>
          <w:rtl/>
        </w:rPr>
        <w:lastRenderedPageBreak/>
        <w:t>ההובלה באזור זה, ללא שיידרש לתשלום נוסף ל</w:t>
      </w:r>
      <w:r w:rsidR="00494636">
        <w:rPr>
          <w:rFonts w:hint="cs"/>
          <w:rtl/>
        </w:rPr>
        <w:t>ספק</w:t>
      </w:r>
      <w:r w:rsidRPr="00E451D8">
        <w:rPr>
          <w:rFonts w:hint="cs"/>
          <w:rtl/>
        </w:rPr>
        <w:t xml:space="preserve"> עבור ההובלה, או למשוך את הציוד ממתקני הספק בתיאום מוקדם.</w:t>
      </w:r>
    </w:p>
    <w:bookmarkEnd w:id="31"/>
    <w:bookmarkEnd w:id="32"/>
    <w:bookmarkEnd w:id="33"/>
    <w:p w14:paraId="492EE598" w14:textId="77777777" w:rsidR="00140662" w:rsidRPr="00140662" w:rsidRDefault="00140662" w:rsidP="008425F8">
      <w:pPr>
        <w:pStyle w:val="1"/>
        <w:rPr>
          <w:rtl/>
        </w:rPr>
      </w:pPr>
      <w:r w:rsidRPr="00140662">
        <w:rPr>
          <w:rFonts w:hint="cs"/>
          <w:rtl/>
        </w:rPr>
        <w:t>מנגנון ההצמדה</w:t>
      </w:r>
      <w:r w:rsidR="00694EC7">
        <w:rPr>
          <w:rFonts w:hint="cs"/>
          <w:rtl/>
        </w:rPr>
        <w:t xml:space="preserve"> וביצוע התשלום</w:t>
      </w:r>
    </w:p>
    <w:p w14:paraId="272AD941" w14:textId="77777777" w:rsidR="00140662" w:rsidRPr="00C026B6" w:rsidRDefault="00140662" w:rsidP="00555000">
      <w:pPr>
        <w:pStyle w:val="2"/>
      </w:pPr>
      <w:r w:rsidRPr="00C026B6">
        <w:rPr>
          <w:rtl/>
        </w:rPr>
        <w:t xml:space="preserve">בכפוף לשיקול דעתו של המשרד המזמין, הספק יידרש להגיש דיווחים וחשבונות הנדרשים לצורך תשלום עבור עבודתו, במסגרת פורטל ספקים ו/או במסגרת פורטל הספקים הייעודי של המזמין, בשים לב להוראות </w:t>
      </w:r>
      <w:proofErr w:type="spellStart"/>
      <w:r w:rsidRPr="00C026B6">
        <w:rPr>
          <w:rtl/>
        </w:rPr>
        <w:t>התכ"ם</w:t>
      </w:r>
      <w:proofErr w:type="spellEnd"/>
      <w:r w:rsidRPr="00C026B6">
        <w:rPr>
          <w:rtl/>
        </w:rPr>
        <w:t xml:space="preserve"> ו</w:t>
      </w:r>
      <w:r w:rsidR="00694EC7">
        <w:rPr>
          <w:rFonts w:hint="cs"/>
          <w:rtl/>
        </w:rPr>
        <w:t>ל</w:t>
      </w:r>
      <w:r w:rsidRPr="00C026B6">
        <w:rPr>
          <w:rtl/>
        </w:rPr>
        <w:t>הנחיות החשב הכללי הרלוונטיות.</w:t>
      </w:r>
    </w:p>
    <w:p w14:paraId="31DD4EB5" w14:textId="77777777" w:rsidR="00140662" w:rsidRPr="00C026B6" w:rsidRDefault="00140662" w:rsidP="001E4EDE">
      <w:pPr>
        <w:pStyle w:val="2"/>
      </w:pPr>
      <w:r w:rsidRPr="00C026B6">
        <w:rPr>
          <w:rtl/>
        </w:rPr>
        <w:t>המשרד המזמין יבדוק ויאשר את החשבון.</w:t>
      </w:r>
    </w:p>
    <w:p w14:paraId="12214328" w14:textId="77777777" w:rsidR="00140662" w:rsidRPr="008F3957" w:rsidRDefault="00140662" w:rsidP="00140662">
      <w:pPr>
        <w:pStyle w:val="220"/>
        <w:rPr>
          <w:rFonts w:asciiTheme="minorBidi" w:hAnsiTheme="minorBidi"/>
        </w:rPr>
      </w:pPr>
      <w:r w:rsidRPr="008F3957">
        <w:rPr>
          <w:rFonts w:asciiTheme="minorBidi" w:hAnsiTheme="minorBidi"/>
          <w:rtl/>
        </w:rPr>
        <w:t>הצמדה</w:t>
      </w:r>
    </w:p>
    <w:p w14:paraId="211A215C" w14:textId="77777777" w:rsidR="00140662" w:rsidRPr="002B14F3" w:rsidRDefault="00140662" w:rsidP="00C026B6">
      <w:pPr>
        <w:pStyle w:val="3"/>
      </w:pPr>
      <w:r w:rsidRPr="002B14F3">
        <w:rPr>
          <w:rtl/>
        </w:rPr>
        <w:t xml:space="preserve">עבור משרדים ויחידות סמך אשר עובדים </w:t>
      </w:r>
      <w:proofErr w:type="spellStart"/>
      <w:r w:rsidRPr="002B14F3">
        <w:rPr>
          <w:rtl/>
        </w:rPr>
        <w:t>במרכב"ה</w:t>
      </w:r>
      <w:proofErr w:type="spellEnd"/>
      <w:r w:rsidRPr="002B14F3">
        <w:rPr>
          <w:rtl/>
        </w:rPr>
        <w:t xml:space="preserve">, יופעל באופן אוטומטי מנגנון ההצמדה על המחירים המפורטים. </w:t>
      </w:r>
    </w:p>
    <w:p w14:paraId="027E995F" w14:textId="77777777" w:rsidR="00140662" w:rsidRDefault="00140662" w:rsidP="00C026B6">
      <w:pPr>
        <w:pStyle w:val="3"/>
      </w:pPr>
      <w:r w:rsidRPr="002B14F3">
        <w:rPr>
          <w:rtl/>
        </w:rPr>
        <w:t xml:space="preserve">ההצמדה תבוצע בהתאם לכללי ההצמדה שנקבעו בהסכם ובכפוף להנחיות </w:t>
      </w:r>
      <w:hyperlink r:id="rId17" w:history="1">
        <w:r w:rsidRPr="005821E5">
          <w:rPr>
            <w:rStyle w:val="Hyperlink"/>
            <w:rFonts w:asciiTheme="minorBidi" w:hAnsiTheme="minorBidi"/>
            <w:rtl/>
          </w:rPr>
          <w:t xml:space="preserve">הוראת </w:t>
        </w:r>
        <w:proofErr w:type="spellStart"/>
        <w:r w:rsidRPr="005821E5">
          <w:rPr>
            <w:rStyle w:val="Hyperlink"/>
            <w:rFonts w:asciiTheme="minorBidi" w:hAnsiTheme="minorBidi"/>
            <w:rtl/>
          </w:rPr>
          <w:t>התכ"ם</w:t>
        </w:r>
        <w:proofErr w:type="spellEnd"/>
        <w:r w:rsidRPr="005821E5">
          <w:rPr>
            <w:rStyle w:val="Hyperlink"/>
            <w:rFonts w:asciiTheme="minorBidi" w:hAnsiTheme="minorBidi"/>
            <w:rtl/>
          </w:rPr>
          <w:t>, "כללי הצמדה", מס' 7.5.2.1.</w:t>
        </w:r>
      </w:hyperlink>
    </w:p>
    <w:p w14:paraId="4DCE87E9" w14:textId="77777777" w:rsidR="005821E5" w:rsidRPr="00E438C7" w:rsidRDefault="005821E5" w:rsidP="005821E5">
      <w:pPr>
        <w:pStyle w:val="2"/>
      </w:pPr>
      <w:r w:rsidRPr="00CF7E35">
        <w:rPr>
          <w:rtl/>
        </w:rPr>
        <w:t>מועדי</w:t>
      </w:r>
      <w:r w:rsidRPr="00E438C7">
        <w:rPr>
          <w:rtl/>
        </w:rPr>
        <w:t xml:space="preserve"> תשלום החשבוניות יבוצעו בהתאם ל</w:t>
      </w:r>
      <w:hyperlink r:id="rId18" w:history="1">
        <w:r w:rsidRPr="00E438C7">
          <w:rPr>
            <w:rStyle w:val="Hyperlink"/>
            <w:rFonts w:asciiTheme="minorBidi" w:hAnsiTheme="minorBidi"/>
            <w:rtl/>
          </w:rPr>
          <w:t xml:space="preserve">הוראת </w:t>
        </w:r>
        <w:proofErr w:type="spellStart"/>
        <w:r w:rsidRPr="00E438C7">
          <w:rPr>
            <w:rStyle w:val="Hyperlink"/>
            <w:rFonts w:asciiTheme="minorBidi" w:hAnsiTheme="minorBidi"/>
            <w:rtl/>
          </w:rPr>
          <w:t>התכ"ם</w:t>
        </w:r>
        <w:proofErr w:type="spellEnd"/>
        <w:r>
          <w:rPr>
            <w:rStyle w:val="Hyperlink"/>
            <w:rFonts w:asciiTheme="minorBidi" w:hAnsiTheme="minorBidi" w:hint="cs"/>
            <w:rtl/>
          </w:rPr>
          <w:t>,</w:t>
        </w:r>
        <w:r w:rsidRPr="00E438C7">
          <w:rPr>
            <w:rStyle w:val="Hyperlink"/>
            <w:rFonts w:asciiTheme="minorBidi" w:hAnsiTheme="minorBidi"/>
            <w:rtl/>
          </w:rPr>
          <w:t xml:space="preserve"> "מועדי תשלום", מס</w:t>
        </w:r>
        <w:r>
          <w:rPr>
            <w:rStyle w:val="Hyperlink"/>
            <w:rFonts w:asciiTheme="minorBidi" w:hAnsiTheme="minorBidi" w:hint="cs"/>
            <w:rtl/>
          </w:rPr>
          <w:t>'</w:t>
        </w:r>
        <w:r w:rsidRPr="00E438C7">
          <w:rPr>
            <w:rStyle w:val="Hyperlink"/>
            <w:rFonts w:asciiTheme="minorBidi" w:hAnsiTheme="minorBidi"/>
            <w:rtl/>
          </w:rPr>
          <w:t xml:space="preserve"> 1.4.0.3</w:t>
        </w:r>
      </w:hyperlink>
      <w:r w:rsidRPr="00E438C7">
        <w:rPr>
          <w:rtl/>
        </w:rPr>
        <w:t>.</w:t>
      </w:r>
    </w:p>
    <w:p w14:paraId="0740CA8B" w14:textId="77777777" w:rsidR="00140662" w:rsidRPr="00140662" w:rsidRDefault="00140662" w:rsidP="008425F8">
      <w:pPr>
        <w:pStyle w:val="1"/>
        <w:rPr>
          <w:rtl/>
        </w:rPr>
      </w:pPr>
      <w:r w:rsidRPr="00140662">
        <w:rPr>
          <w:rFonts w:hint="cs"/>
          <w:rtl/>
        </w:rPr>
        <w:t>דיווחים שוטפים</w:t>
      </w:r>
    </w:p>
    <w:p w14:paraId="5BA6F941" w14:textId="77777777" w:rsidR="00615FB3" w:rsidRPr="00E438C7" w:rsidRDefault="00615FB3" w:rsidP="008425F8">
      <w:pPr>
        <w:pStyle w:val="220"/>
        <w:rPr>
          <w:rtl/>
        </w:rPr>
      </w:pPr>
      <w:bookmarkStart w:id="34" w:name="_Toc499642195"/>
      <w:r w:rsidRPr="00E438C7">
        <w:rPr>
          <w:rtl/>
        </w:rPr>
        <w:t>הגשת דוחות חודשיים/רבעוניים/שנתיים</w:t>
      </w:r>
      <w:bookmarkEnd w:id="34"/>
    </w:p>
    <w:p w14:paraId="2FB52CBF" w14:textId="77777777" w:rsidR="001E3BDD" w:rsidRPr="002B14F3" w:rsidRDefault="001E3BDD" w:rsidP="00C026B6">
      <w:pPr>
        <w:pStyle w:val="3"/>
      </w:pPr>
      <w:r w:rsidRPr="002B14F3">
        <w:rPr>
          <w:rtl/>
        </w:rPr>
        <w:t xml:space="preserve">על </w:t>
      </w:r>
      <w:r w:rsidR="008B1CC3" w:rsidRPr="002B14F3">
        <w:rPr>
          <w:rFonts w:hint="eastAsia"/>
          <w:rtl/>
        </w:rPr>
        <w:t>הספק</w:t>
      </w:r>
      <w:r w:rsidR="008B1CC3" w:rsidRPr="002B14F3">
        <w:rPr>
          <w:rtl/>
        </w:rPr>
        <w:t xml:space="preserve"> </w:t>
      </w:r>
      <w:r w:rsidRPr="002B14F3">
        <w:rPr>
          <w:rtl/>
        </w:rPr>
        <w:t xml:space="preserve">להמציא למשרד, </w:t>
      </w:r>
      <w:r w:rsidRPr="00C026B6">
        <w:rPr>
          <w:rFonts w:hint="eastAsia"/>
          <w:rtl/>
        </w:rPr>
        <w:t>מידי</w:t>
      </w:r>
      <w:r w:rsidRPr="00C026B6">
        <w:rPr>
          <w:rtl/>
        </w:rPr>
        <w:t xml:space="preserve"> </w:t>
      </w:r>
      <w:r w:rsidRPr="00C026B6">
        <w:rPr>
          <w:rFonts w:hint="eastAsia"/>
          <w:rtl/>
        </w:rPr>
        <w:t>רבעון</w:t>
      </w:r>
      <w:r w:rsidRPr="00C026B6">
        <w:rPr>
          <w:rtl/>
        </w:rPr>
        <w:t xml:space="preserve">, </w:t>
      </w:r>
      <w:r w:rsidRPr="002B14F3">
        <w:rPr>
          <w:rtl/>
        </w:rPr>
        <w:t xml:space="preserve">דוח ביצוע חודשי </w:t>
      </w:r>
      <w:r w:rsidRPr="002B14F3">
        <w:rPr>
          <w:rFonts w:hint="eastAsia"/>
          <w:rtl/>
        </w:rPr>
        <w:t>המפרט</w:t>
      </w:r>
      <w:r w:rsidRPr="002B14F3">
        <w:rPr>
          <w:rtl/>
        </w:rPr>
        <w:t xml:space="preserve"> את ההתקנות, </w:t>
      </w:r>
      <w:r w:rsidR="00485B29">
        <w:rPr>
          <w:rFonts w:hint="cs"/>
          <w:rtl/>
        </w:rPr>
        <w:t>ה</w:t>
      </w:r>
      <w:r w:rsidRPr="002B14F3">
        <w:rPr>
          <w:rFonts w:hint="eastAsia"/>
          <w:rtl/>
        </w:rPr>
        <w:t>טיפולים</w:t>
      </w:r>
      <w:r w:rsidRPr="002B14F3">
        <w:rPr>
          <w:rtl/>
        </w:rPr>
        <w:t xml:space="preserve"> וקריאות השירות שטופלו באותו החודש בקובץ </w:t>
      </w:r>
      <w:r w:rsidRPr="002B14F3">
        <w:rPr>
          <w:rFonts w:hint="eastAsia"/>
          <w:rtl/>
        </w:rPr>
        <w:t>דיגיט</w:t>
      </w:r>
      <w:r w:rsidR="00C026B6">
        <w:rPr>
          <w:rFonts w:hint="cs"/>
          <w:rtl/>
        </w:rPr>
        <w:t>א</w:t>
      </w:r>
      <w:r w:rsidRPr="002B14F3">
        <w:rPr>
          <w:rFonts w:hint="eastAsia"/>
          <w:rtl/>
        </w:rPr>
        <w:t>לי</w:t>
      </w:r>
      <w:r w:rsidRPr="002B14F3">
        <w:rPr>
          <w:rtl/>
        </w:rPr>
        <w:t xml:space="preserve"> (בפורמט </w:t>
      </w:r>
      <w:proofErr w:type="spellStart"/>
      <w:r w:rsidRPr="002B14F3">
        <w:t>xls</w:t>
      </w:r>
      <w:proofErr w:type="spellEnd"/>
      <w:r w:rsidRPr="002B14F3">
        <w:t>/xlsx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אחר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ככל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שיתבקש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</w:t>
      </w:r>
      <w:r w:rsidR="00485B29">
        <w:rPr>
          <w:rFonts w:hint="cs"/>
          <w:rtl/>
        </w:rPr>
        <w:t xml:space="preserve">ל </w:t>
      </w:r>
      <w:r w:rsidRPr="002B14F3">
        <w:rPr>
          <w:rFonts w:hint="eastAsia"/>
          <w:rtl/>
        </w:rPr>
        <w:t>י</w:t>
      </w:r>
      <w:r w:rsidR="00485B29">
        <w:rPr>
          <w:rFonts w:hint="cs"/>
          <w:rtl/>
        </w:rPr>
        <w:t>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עורך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המכרז</w:t>
      </w:r>
      <w:r w:rsidRPr="002B14F3">
        <w:rPr>
          <w:rtl/>
        </w:rPr>
        <w:t>).</w:t>
      </w:r>
      <w:r w:rsidR="0030245C" w:rsidRPr="002B14F3">
        <w:rPr>
          <w:rtl/>
        </w:rPr>
        <w:t xml:space="preserve"> </w:t>
      </w:r>
    </w:p>
    <w:p w14:paraId="54827812" w14:textId="77777777" w:rsidR="001E3BDD" w:rsidRPr="002B14F3" w:rsidRDefault="001E3BDD" w:rsidP="00C026B6">
      <w:pPr>
        <w:pStyle w:val="3"/>
      </w:pPr>
      <w:r w:rsidRPr="002B14F3">
        <w:rPr>
          <w:rFonts w:hint="eastAsia"/>
          <w:rtl/>
        </w:rPr>
        <w:t>הדוחות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יוגשו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</w:t>
      </w:r>
      <w:r w:rsidR="00485B29">
        <w:rPr>
          <w:rFonts w:hint="cs"/>
          <w:rtl/>
        </w:rPr>
        <w:t xml:space="preserve">ל </w:t>
      </w:r>
      <w:r w:rsidRPr="002B14F3">
        <w:rPr>
          <w:rtl/>
        </w:rPr>
        <w:t>י</w:t>
      </w:r>
      <w:r w:rsidR="00485B29">
        <w:rPr>
          <w:rFonts w:hint="cs"/>
          <w:rtl/>
        </w:rPr>
        <w:t>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עד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</w:t>
      </w:r>
      <w:r w:rsidR="00485B29">
        <w:rPr>
          <w:rFonts w:hint="cs"/>
          <w:rtl/>
        </w:rPr>
        <w:t xml:space="preserve"> </w:t>
      </w:r>
      <w:r w:rsidRPr="002B14F3">
        <w:rPr>
          <w:rtl/>
        </w:rPr>
        <w:t>-</w:t>
      </w:r>
      <w:r w:rsidR="00485B29">
        <w:rPr>
          <w:rFonts w:hint="cs"/>
          <w:rtl/>
        </w:rPr>
        <w:t xml:space="preserve"> </w:t>
      </w:r>
      <w:r w:rsidRPr="002B14F3">
        <w:rPr>
          <w:rtl/>
        </w:rPr>
        <w:t xml:space="preserve">15 </w:t>
      </w:r>
      <w:r w:rsidRPr="002B14F3">
        <w:rPr>
          <w:rFonts w:hint="eastAsia"/>
          <w:rtl/>
        </w:rPr>
        <w:t>לחודש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העוקב</w:t>
      </w:r>
      <w:r w:rsidRPr="002B14F3">
        <w:rPr>
          <w:rtl/>
        </w:rPr>
        <w:t>.</w:t>
      </w:r>
    </w:p>
    <w:p w14:paraId="2C453ED4" w14:textId="77777777" w:rsidR="001E3BDD" w:rsidRPr="002B14F3" w:rsidRDefault="001E3BDD" w:rsidP="00C026B6">
      <w:pPr>
        <w:pStyle w:val="3"/>
      </w:pPr>
      <w:r w:rsidRPr="002B14F3">
        <w:rPr>
          <w:rtl/>
        </w:rPr>
        <w:t>ה</w:t>
      </w:r>
      <w:r w:rsidR="008B1CC3" w:rsidRPr="002B14F3">
        <w:rPr>
          <w:rFonts w:hint="eastAsia"/>
          <w:rtl/>
        </w:rPr>
        <w:t>ספק</w:t>
      </w:r>
      <w:r w:rsidRPr="002B14F3">
        <w:rPr>
          <w:rtl/>
        </w:rPr>
        <w:t xml:space="preserve"> מתחייב לשמ</w:t>
      </w:r>
      <w:r w:rsidR="00485B29">
        <w:rPr>
          <w:rFonts w:hint="cs"/>
          <w:rtl/>
        </w:rPr>
        <w:t>ו</w:t>
      </w:r>
      <w:r w:rsidRPr="002B14F3">
        <w:rPr>
          <w:rtl/>
        </w:rPr>
        <w:t xml:space="preserve">ר במערכות המידע שלו את כל הפרטים אודות </w:t>
      </w:r>
      <w:r w:rsidRPr="002B14F3">
        <w:rPr>
          <w:rFonts w:hint="eastAsia"/>
          <w:rtl/>
        </w:rPr>
        <w:t>המתקנים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שסופקו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ידו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לרבות</w:t>
      </w:r>
      <w:r w:rsidRPr="002B14F3">
        <w:rPr>
          <w:rtl/>
        </w:rPr>
        <w:t xml:space="preserve"> הייצור, האספקה, </w:t>
      </w:r>
      <w:r w:rsidRPr="002B14F3">
        <w:rPr>
          <w:rFonts w:hint="eastAsia"/>
          <w:rtl/>
        </w:rPr>
        <w:t>היסטוריית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טיפולים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ותקלות</w:t>
      </w:r>
      <w:r w:rsidRPr="002B14F3">
        <w:rPr>
          <w:rtl/>
        </w:rPr>
        <w:t>, החשבונית והתשלום</w:t>
      </w:r>
      <w:r w:rsidR="00485B29">
        <w:rPr>
          <w:rFonts w:hint="cs"/>
          <w:rtl/>
        </w:rPr>
        <w:t>,</w:t>
      </w:r>
      <w:r w:rsidRPr="002B14F3">
        <w:rPr>
          <w:rtl/>
        </w:rPr>
        <w:t xml:space="preserve"> וזאת בחיתוך משרדי, תקופתי, והכל כפי שיידרש על ידי עורך המכרז, בתדירות ובחתכים שידרשו על ידו. </w:t>
      </w:r>
    </w:p>
    <w:p w14:paraId="77882141" w14:textId="77777777" w:rsidR="00126E67" w:rsidRPr="00140662" w:rsidRDefault="003E0AEB" w:rsidP="008425F8">
      <w:pPr>
        <w:pStyle w:val="1"/>
      </w:pPr>
      <w:bookmarkStart w:id="35" w:name="_Ref525200384"/>
      <w:r w:rsidRPr="00140662">
        <w:rPr>
          <w:rtl/>
        </w:rPr>
        <w:lastRenderedPageBreak/>
        <w:t>פיצוים מוסכמים</w:t>
      </w:r>
      <w:bookmarkEnd w:id="35"/>
    </w:p>
    <w:p w14:paraId="3C70BD70" w14:textId="77777777" w:rsidR="00140662" w:rsidRPr="00E438C7" w:rsidRDefault="00140662" w:rsidP="00140662">
      <w:pPr>
        <w:pStyle w:val="2"/>
        <w:tabs>
          <w:tab w:val="left" w:pos="935"/>
        </w:tabs>
        <w:rPr>
          <w:rFonts w:asciiTheme="minorBidi" w:hAnsiTheme="minorBidi"/>
          <w:u w:val="single"/>
        </w:rPr>
      </w:pPr>
      <w:bookmarkStart w:id="36" w:name="_Toc499642196"/>
      <w:bookmarkStart w:id="37" w:name="_Ref64973034"/>
      <w:r w:rsidRPr="00E438C7">
        <w:rPr>
          <w:rFonts w:asciiTheme="minorBidi" w:hAnsiTheme="minorBidi"/>
          <w:u w:val="single"/>
          <w:rtl/>
        </w:rPr>
        <w:t xml:space="preserve">אמנת שירות ופיצויים מוסכמים - </w:t>
      </w:r>
      <w:r w:rsidRPr="00E438C7">
        <w:rPr>
          <w:rFonts w:asciiTheme="minorBidi" w:hAnsiTheme="minorBidi"/>
          <w:u w:val="single"/>
        </w:rPr>
        <w:t xml:space="preserve"> Service Level Agreement -</w:t>
      </w:r>
      <w:r w:rsidR="001E5577">
        <w:rPr>
          <w:rFonts w:asciiTheme="minorBidi" w:hAnsiTheme="minorBidi"/>
          <w:u w:val="single"/>
        </w:rPr>
        <w:t xml:space="preserve"> </w:t>
      </w:r>
      <w:r w:rsidRPr="00E438C7">
        <w:rPr>
          <w:rFonts w:asciiTheme="minorBidi" w:hAnsiTheme="minorBidi"/>
          <w:u w:val="single"/>
        </w:rPr>
        <w:t>SLA</w:t>
      </w:r>
      <w:bookmarkEnd w:id="36"/>
      <w:bookmarkEnd w:id="37"/>
    </w:p>
    <w:p w14:paraId="4C205138" w14:textId="77777777" w:rsidR="00CB3B80" w:rsidRPr="002B14F3" w:rsidRDefault="00CB3B80" w:rsidP="004D0D68">
      <w:pPr>
        <w:pStyle w:val="3"/>
      </w:pPr>
      <w:r w:rsidRPr="002B14F3">
        <w:rPr>
          <w:rFonts w:hint="eastAsia"/>
          <w:rtl/>
        </w:rPr>
        <w:t>אמנת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השירות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היא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כלי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בידי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המשרד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להגדרת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מדיניות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וסדרי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עדיפויות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לאספקה</w:t>
      </w:r>
      <w:r w:rsidRPr="002B14F3">
        <w:rPr>
          <w:rtl/>
        </w:rPr>
        <w:t xml:space="preserve">, </w:t>
      </w:r>
      <w:r w:rsidRPr="002B14F3">
        <w:rPr>
          <w:rFonts w:hint="eastAsia"/>
          <w:rtl/>
        </w:rPr>
        <w:t>תחזוקה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שוטפת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ולביצוע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פיקוח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הזוכה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בקיום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הגדרות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אלה</w:t>
      </w:r>
      <w:r w:rsidRPr="002B14F3">
        <w:rPr>
          <w:rtl/>
        </w:rPr>
        <w:t>.</w:t>
      </w:r>
    </w:p>
    <w:p w14:paraId="0ED8C1E4" w14:textId="77777777" w:rsidR="00CB3B80" w:rsidRPr="002B14F3" w:rsidRDefault="00CB3B80" w:rsidP="004D0D68">
      <w:pPr>
        <w:pStyle w:val="3"/>
      </w:pPr>
      <w:r w:rsidRPr="002B14F3">
        <w:rPr>
          <w:rFonts w:hint="eastAsia"/>
          <w:rtl/>
        </w:rPr>
        <w:t>תקלות</w:t>
      </w:r>
      <w:r w:rsidRPr="002B14F3">
        <w:rPr>
          <w:rtl/>
        </w:rPr>
        <w:t xml:space="preserve"> אשר נגרמות כתוצאה מגורם חיצוני אשר מחוץ לשליטתו של </w:t>
      </w:r>
      <w:r w:rsidR="00C63E2C" w:rsidRPr="002B14F3">
        <w:rPr>
          <w:rFonts w:hint="eastAsia"/>
          <w:rtl/>
        </w:rPr>
        <w:t>הספק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לא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יחשבו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כאי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עמידה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ביעדי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</w:t>
      </w:r>
      <w:r w:rsidR="00485B29">
        <w:rPr>
          <w:rFonts w:hint="cs"/>
          <w:rtl/>
        </w:rPr>
        <w:t xml:space="preserve"> </w:t>
      </w:r>
      <w:r w:rsidRPr="002B14F3">
        <w:rPr>
          <w:rtl/>
        </w:rPr>
        <w:t xml:space="preserve">- </w:t>
      </w:r>
      <w:r w:rsidRPr="002B14F3">
        <w:t>SLA</w:t>
      </w:r>
      <w:r w:rsidRPr="002B14F3">
        <w:rPr>
          <w:rtl/>
        </w:rPr>
        <w:t xml:space="preserve">, בכפוף להמצאת האישור המתאים. </w:t>
      </w:r>
    </w:p>
    <w:p w14:paraId="2C92F490" w14:textId="77777777" w:rsidR="00C63E2C" w:rsidRPr="002B14F3" w:rsidRDefault="00207ACC" w:rsidP="004D0D68">
      <w:pPr>
        <w:pStyle w:val="3"/>
      </w:pPr>
      <w:r w:rsidRPr="002B14F3">
        <w:rPr>
          <w:rFonts w:hint="eastAsia"/>
          <w:rtl/>
        </w:rPr>
        <w:t>פיצויים</w:t>
      </w:r>
      <w:r w:rsidRPr="002B14F3">
        <w:rPr>
          <w:rtl/>
        </w:rPr>
        <w:t xml:space="preserve"> מוסכמים – במקרה שה</w:t>
      </w:r>
      <w:r w:rsidR="00C63E2C" w:rsidRPr="002B14F3">
        <w:rPr>
          <w:rFonts w:hint="eastAsia"/>
          <w:rtl/>
        </w:rPr>
        <w:t>ספק</w:t>
      </w:r>
      <w:r w:rsidRPr="002B14F3">
        <w:rPr>
          <w:rtl/>
        </w:rPr>
        <w:t xml:space="preserve"> לא יעמוד בדרישות איכות השרות וברמות השירות המוגדרות להלן, רשאי המזמין לדרוש תשלום פיצויים מוסמכים. </w:t>
      </w:r>
    </w:p>
    <w:p w14:paraId="1CBCFCA6" w14:textId="77777777" w:rsidR="008874A4" w:rsidRPr="002B14F3" w:rsidRDefault="008874A4" w:rsidP="004D0D68">
      <w:pPr>
        <w:pStyle w:val="3"/>
      </w:pPr>
      <w:bookmarkStart w:id="38" w:name="_Toc499642199"/>
      <w:r w:rsidRPr="002B14F3">
        <w:rPr>
          <w:rFonts w:hint="eastAsia"/>
          <w:rtl/>
        </w:rPr>
        <w:t>מימוש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פיצויים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מוסכמים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יבוצע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קיזוז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מהסכומים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המגיעים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</w:t>
      </w:r>
      <w:r w:rsidR="00DF48B5">
        <w:rPr>
          <w:rFonts w:hint="cs"/>
          <w:rtl/>
        </w:rPr>
        <w:t>ספק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וייעשה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בדרך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קיזוז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מהחשבון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החודשי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לאחר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חתימה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ואישור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של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גורם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מוסמך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מטעם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המזמין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ידי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עורך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המכרז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מהערבות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הבנקאית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או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בכל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דרך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אחרת</w:t>
      </w:r>
      <w:r w:rsidRPr="002B14F3">
        <w:rPr>
          <w:rtl/>
        </w:rPr>
        <w:t>.</w:t>
      </w:r>
    </w:p>
    <w:p w14:paraId="193538F6" w14:textId="77777777" w:rsidR="008874A4" w:rsidRPr="009F7F8D" w:rsidRDefault="008874A4" w:rsidP="004D0D68">
      <w:pPr>
        <w:pStyle w:val="3"/>
      </w:pPr>
      <w:r w:rsidRPr="002B14F3">
        <w:rPr>
          <w:rFonts w:hint="eastAsia"/>
          <w:rtl/>
        </w:rPr>
        <w:t>במניין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זמני</w:t>
      </w:r>
      <w:r>
        <w:rPr>
          <w:rFonts w:hint="cs"/>
          <w:rtl/>
        </w:rPr>
        <w:t xml:space="preserve"> התגובה לא יילקחו בחשבון עיכובים אשר נגרמו על ידי המזמין או מי מטעמו, המתנה לליווי בטחוני בשירות באזורי י</w:t>
      </w:r>
      <w:r w:rsidR="00DE1FE7">
        <w:rPr>
          <w:rFonts w:hint="cs"/>
          <w:rtl/>
        </w:rPr>
        <w:t xml:space="preserve">הודה </w:t>
      </w:r>
      <w:r>
        <w:rPr>
          <w:rFonts w:hint="cs"/>
          <w:rtl/>
        </w:rPr>
        <w:t>וש</w:t>
      </w:r>
      <w:r w:rsidR="00DE1FE7">
        <w:rPr>
          <w:rFonts w:hint="cs"/>
          <w:rtl/>
        </w:rPr>
        <w:t>ומרון</w:t>
      </w:r>
      <w:r>
        <w:rPr>
          <w:rFonts w:hint="cs"/>
          <w:rtl/>
        </w:rPr>
        <w:t>, ומצבי חירום באם הוכרזו כחוק.</w:t>
      </w:r>
    </w:p>
    <w:p w14:paraId="29D6E1E0" w14:textId="77777777" w:rsidR="00846770" w:rsidRPr="00B51401" w:rsidRDefault="00F30EFB" w:rsidP="00B51401">
      <w:pPr>
        <w:pStyle w:val="220"/>
        <w:ind w:left="1088" w:hanging="709"/>
        <w:rPr>
          <w:rFonts w:asciiTheme="minorBidi" w:hAnsiTheme="minorBidi"/>
        </w:rPr>
      </w:pPr>
      <w:bookmarkStart w:id="39" w:name="_Ref4505726"/>
      <w:bookmarkEnd w:id="38"/>
      <w:r w:rsidRPr="00B51401">
        <w:rPr>
          <w:rFonts w:asciiTheme="minorBidi" w:hAnsiTheme="minorBidi"/>
          <w:rtl/>
        </w:rPr>
        <w:t>טבלת איכות השירות</w:t>
      </w:r>
      <w:bookmarkEnd w:id="39"/>
    </w:p>
    <w:p w14:paraId="33A4242B" w14:textId="77777777" w:rsidR="00F30EFB" w:rsidRPr="00846770" w:rsidRDefault="00846770" w:rsidP="00B51401">
      <w:pPr>
        <w:pStyle w:val="220"/>
        <w:numPr>
          <w:ilvl w:val="0"/>
          <w:numId w:val="0"/>
        </w:numPr>
        <w:ind w:left="1088"/>
        <w:rPr>
          <w:u w:val="none"/>
          <w:rtl/>
        </w:rPr>
      </w:pPr>
      <w:r w:rsidRPr="00846770">
        <w:rPr>
          <w:rFonts w:hint="cs"/>
          <w:u w:val="none"/>
          <w:rtl/>
        </w:rPr>
        <w:t>בטבלה מוגדרים רמת השירות הנדרשת ומנגנון קנסות על אי עמידה ביעדי רמת השירות</w:t>
      </w:r>
      <w:r w:rsidR="009208A3">
        <w:rPr>
          <w:rFonts w:hint="cs"/>
          <w:u w:val="none"/>
          <w:rtl/>
        </w:rPr>
        <w:t>:</w:t>
      </w:r>
    </w:p>
    <w:tbl>
      <w:tblPr>
        <w:tblW w:w="83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טבלת איכות השירות"/>
        <w:tblDescription w:val="תיאור מרכיב השירות, מדד השירות הנדרש וגובה הפיצוי המוסכם"/>
      </w:tblPr>
      <w:tblGrid>
        <w:gridCol w:w="2840"/>
        <w:gridCol w:w="2569"/>
        <w:gridCol w:w="2541"/>
        <w:gridCol w:w="446"/>
      </w:tblGrid>
      <w:tr w:rsidR="00F30EFB" w:rsidRPr="001E5577" w14:paraId="40AD76FA" w14:textId="77777777" w:rsidTr="0091341A">
        <w:trPr>
          <w:trHeight w:val="544"/>
          <w:tblHeader/>
        </w:trPr>
        <w:tc>
          <w:tcPr>
            <w:tcW w:w="2840" w:type="dxa"/>
            <w:tcBorders>
              <w:right w:val="single" w:sz="4" w:space="0" w:color="auto"/>
            </w:tcBorders>
            <w:shd w:val="clear" w:color="auto" w:fill="C0C0C0"/>
          </w:tcPr>
          <w:p w14:paraId="3B0C5EA3" w14:textId="77777777" w:rsidR="00F30EFB" w:rsidRPr="008425F8" w:rsidRDefault="009F7F8D" w:rsidP="00BA1C8B">
            <w:pPr>
              <w:keepLines/>
              <w:spacing w:before="120"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C026B6">
              <w:rPr>
                <w:rFonts w:asciiTheme="minorBidi" w:hAnsiTheme="minorBidi"/>
                <w:b/>
                <w:bCs/>
                <w:rtl/>
              </w:rPr>
              <w:t xml:space="preserve">גובה הפיצוי הכספי </w:t>
            </w:r>
            <w:r w:rsidRPr="00C026B6">
              <w:rPr>
                <w:rFonts w:asciiTheme="minorBidi" w:hAnsiTheme="minorBidi" w:hint="eastAsia"/>
                <w:b/>
                <w:bCs/>
                <w:rtl/>
              </w:rPr>
              <w:t>המקסימ</w:t>
            </w:r>
            <w:r w:rsidR="009208A3">
              <w:rPr>
                <w:rFonts w:asciiTheme="minorBidi" w:hAnsiTheme="minorBidi" w:hint="cs"/>
                <w:b/>
                <w:bCs/>
                <w:rtl/>
              </w:rPr>
              <w:t>א</w:t>
            </w:r>
            <w:r w:rsidRPr="00C026B6">
              <w:rPr>
                <w:rFonts w:asciiTheme="minorBidi" w:hAnsiTheme="minorBidi" w:hint="eastAsia"/>
                <w:b/>
                <w:bCs/>
                <w:rtl/>
              </w:rPr>
              <w:t>לי</w:t>
            </w:r>
            <w:r w:rsidRPr="00C026B6">
              <w:rPr>
                <w:rFonts w:asciiTheme="minorBidi" w:hAnsiTheme="minorBidi"/>
                <w:b/>
                <w:bCs/>
                <w:rtl/>
              </w:rPr>
              <w:t xml:space="preserve"> בגין אי עמידה ביעד רמת השירות</w:t>
            </w:r>
          </w:p>
        </w:tc>
        <w:tc>
          <w:tcPr>
            <w:tcW w:w="256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649764F6" w14:textId="77777777" w:rsidR="00F30EFB" w:rsidRPr="008425F8" w:rsidRDefault="009F7F8D" w:rsidP="001833FD">
            <w:pPr>
              <w:keepLines/>
              <w:spacing w:before="120" w:line="276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רמת השירות הנדרשת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shd w:val="clear" w:color="auto" w:fill="C0C0C0"/>
          </w:tcPr>
          <w:p w14:paraId="1F0911BA" w14:textId="77777777" w:rsidR="00F30EFB" w:rsidRPr="008425F8" w:rsidRDefault="00F30EFB" w:rsidP="00A96782">
            <w:pPr>
              <w:keepLines/>
              <w:spacing w:before="120" w:line="276" w:lineRule="auto"/>
              <w:rPr>
                <w:rFonts w:asciiTheme="minorBidi" w:hAnsiTheme="minorBidi"/>
                <w:b/>
                <w:bCs/>
                <w:rtl/>
              </w:rPr>
            </w:pPr>
            <w:r w:rsidRPr="008425F8">
              <w:rPr>
                <w:rFonts w:asciiTheme="minorBidi" w:hAnsiTheme="minorBidi"/>
                <w:b/>
                <w:bCs/>
                <w:rtl/>
              </w:rPr>
              <w:t>מרכיב השרות</w:t>
            </w:r>
          </w:p>
        </w:tc>
        <w:tc>
          <w:tcPr>
            <w:tcW w:w="446" w:type="dxa"/>
            <w:shd w:val="clear" w:color="auto" w:fill="C0C0C0"/>
          </w:tcPr>
          <w:p w14:paraId="39F9D6AD" w14:textId="77777777" w:rsidR="00F30EFB" w:rsidRPr="008425F8" w:rsidRDefault="00F30EFB" w:rsidP="00460F13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 w:rsidRPr="008425F8">
              <w:rPr>
                <w:rFonts w:asciiTheme="minorBidi" w:hAnsiTheme="minorBidi"/>
                <w:rtl/>
              </w:rPr>
              <w:t>#</w:t>
            </w:r>
          </w:p>
        </w:tc>
      </w:tr>
      <w:tr w:rsidR="00BB26EE" w:rsidRPr="001E5577" w14:paraId="49F73810" w14:textId="77777777" w:rsidTr="0091341A">
        <w:trPr>
          <w:trHeight w:val="823"/>
        </w:trPr>
        <w:tc>
          <w:tcPr>
            <w:tcW w:w="2840" w:type="dxa"/>
          </w:tcPr>
          <w:p w14:paraId="59BA1D46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/>
                <w:rtl/>
              </w:rPr>
              <w:t xml:space="preserve">30 ₪ לכל חריגה של 60 שניות מעבר למדד השירות הנדרש על פי דיווחי </w:t>
            </w:r>
            <w:r w:rsidRPr="00BB26EE">
              <w:rPr>
                <w:rFonts w:ascii="Arial" w:hAnsi="Arial" w:cstheme="minorBidi"/>
              </w:rPr>
              <w:t>ACD</w:t>
            </w:r>
            <w:r w:rsidR="00490C6E">
              <w:rPr>
                <w:rFonts w:ascii="Arial" w:hAnsi="Arial" w:cstheme="minorBidi" w:hint="cs"/>
                <w:rtl/>
              </w:rPr>
              <w:t>.</w:t>
            </w:r>
          </w:p>
        </w:tc>
        <w:tc>
          <w:tcPr>
            <w:tcW w:w="2569" w:type="dxa"/>
          </w:tcPr>
          <w:p w14:paraId="5401F912" w14:textId="77777777" w:rsidR="00BB26EE" w:rsidRPr="00BB26EE" w:rsidRDefault="00BB26EE" w:rsidP="001833FD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/>
                <w:rtl/>
              </w:rPr>
              <w:t xml:space="preserve">מענה לשיחה תוך </w:t>
            </w:r>
            <w:r w:rsidRPr="00BB26EE">
              <w:rPr>
                <w:rFonts w:ascii="Arial" w:hAnsi="Arial" w:cstheme="minorBidi" w:hint="cs"/>
                <w:rtl/>
              </w:rPr>
              <w:t xml:space="preserve">90 </w:t>
            </w:r>
            <w:r w:rsidRPr="00BB26EE">
              <w:rPr>
                <w:rFonts w:ascii="Arial" w:hAnsi="Arial" w:cstheme="minorBidi"/>
                <w:rtl/>
              </w:rPr>
              <w:t xml:space="preserve">שניות מרגע הקריאה במרכזיית הזוכה על פי דיווחי </w:t>
            </w:r>
            <w:r w:rsidRPr="00BB26EE">
              <w:rPr>
                <w:rFonts w:ascii="Arial" w:hAnsi="Arial" w:cstheme="minorBidi"/>
              </w:rPr>
              <w:t>ACD</w:t>
            </w:r>
          </w:p>
        </w:tc>
        <w:tc>
          <w:tcPr>
            <w:tcW w:w="2541" w:type="dxa"/>
          </w:tcPr>
          <w:p w14:paraId="6ABCFDEE" w14:textId="77777777" w:rsidR="00BB26EE" w:rsidRPr="001E5577" w:rsidRDefault="00BB26EE" w:rsidP="00A96782">
            <w:pPr>
              <w:pStyle w:val="RonnyBase"/>
              <w:spacing w:line="276" w:lineRule="auto"/>
              <w:jc w:val="left"/>
              <w:rPr>
                <w:rFonts w:asciiTheme="minorBidi" w:hAnsiTheme="minorBidi" w:cstheme="minorBidi"/>
                <w:rtl/>
              </w:rPr>
            </w:pPr>
            <w:r w:rsidRPr="00BB26EE">
              <w:rPr>
                <w:rFonts w:ascii="Arial" w:hAnsi="Arial" w:cstheme="minorBidi"/>
                <w:rtl/>
              </w:rPr>
              <w:t>המתנה למענה ל</w:t>
            </w:r>
            <w:r w:rsidRPr="00BB26EE">
              <w:rPr>
                <w:rFonts w:ascii="Arial" w:hAnsi="Arial" w:cstheme="minorBidi" w:hint="cs"/>
                <w:rtl/>
              </w:rPr>
              <w:t>פניה</w:t>
            </w:r>
            <w:r w:rsidRPr="00BB26EE">
              <w:rPr>
                <w:rFonts w:ascii="Arial" w:hAnsi="Arial" w:cstheme="minorBidi"/>
                <w:rtl/>
              </w:rPr>
              <w:t xml:space="preserve"> טלפונית למוקד השירות</w:t>
            </w:r>
          </w:p>
        </w:tc>
        <w:tc>
          <w:tcPr>
            <w:tcW w:w="446" w:type="dxa"/>
          </w:tcPr>
          <w:p w14:paraId="6F667DDB" w14:textId="77777777" w:rsidR="00BB26EE" w:rsidRPr="00DF20DC" w:rsidRDefault="00BB26EE" w:rsidP="00460F13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</w:tr>
      <w:tr w:rsidR="00BB26EE" w:rsidRPr="001E5577" w14:paraId="298072A3" w14:textId="77777777" w:rsidTr="0091341A">
        <w:trPr>
          <w:trHeight w:val="479"/>
        </w:trPr>
        <w:tc>
          <w:tcPr>
            <w:tcW w:w="2840" w:type="dxa"/>
          </w:tcPr>
          <w:p w14:paraId="2C2EA13E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lastRenderedPageBreak/>
              <w:t>150 ₪ לכל יום איחור</w:t>
            </w:r>
            <w:r w:rsidR="009E3657">
              <w:rPr>
                <w:rFonts w:ascii="Arial" w:hAnsi="Arial" w:cstheme="minorBidi" w:hint="cs"/>
                <w:rtl/>
              </w:rPr>
              <w:t>.</w:t>
            </w:r>
          </w:p>
          <w:p w14:paraId="13ECA2CA" w14:textId="77777777" w:rsidR="00BB26EE" w:rsidRPr="00BB26EE" w:rsidRDefault="00BB26EE" w:rsidP="001833FD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250 ₪ לכל יום איחור במ</w:t>
            </w:r>
            <w:r w:rsidR="009208A3">
              <w:rPr>
                <w:rFonts w:ascii="Arial" w:hAnsi="Arial" w:cstheme="minorBidi" w:hint="cs"/>
                <w:rtl/>
              </w:rPr>
              <w:t xml:space="preserve">קרה שבו </w:t>
            </w:r>
            <w:r w:rsidRPr="00BB26EE">
              <w:rPr>
                <w:rFonts w:ascii="Arial" w:hAnsi="Arial" w:cstheme="minorBidi" w:hint="cs"/>
                <w:rtl/>
              </w:rPr>
              <w:t>תואם מועד אספקה מול איש הקשר המזמין</w:t>
            </w:r>
            <w:r w:rsidR="009E3657">
              <w:rPr>
                <w:rFonts w:ascii="Arial" w:hAnsi="Arial" w:cstheme="minorBidi" w:hint="cs"/>
                <w:rtl/>
              </w:rPr>
              <w:t>.</w:t>
            </w:r>
          </w:p>
        </w:tc>
        <w:tc>
          <w:tcPr>
            <w:tcW w:w="2569" w:type="dxa"/>
          </w:tcPr>
          <w:p w14:paraId="782DDBFF" w14:textId="77777777" w:rsidR="00BB26EE" w:rsidRPr="00BB26EE" w:rsidRDefault="00BB26EE" w:rsidP="00A96782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7 ימי עבודה ממועד הוצאת ההזמנה ע</w:t>
            </w:r>
            <w:r w:rsidR="009208A3">
              <w:rPr>
                <w:rFonts w:ascii="Arial" w:hAnsi="Arial" w:cstheme="minorBidi" w:hint="cs"/>
                <w:rtl/>
              </w:rPr>
              <w:t>ל ידי</w:t>
            </w:r>
            <w:r w:rsidRPr="00BB26EE">
              <w:rPr>
                <w:rFonts w:ascii="Arial" w:hAnsi="Arial" w:cstheme="minorBidi" w:hint="cs"/>
                <w:rtl/>
              </w:rPr>
              <w:t xml:space="preserve"> המשרד או במועד אחר ע</w:t>
            </w:r>
            <w:r w:rsidR="009208A3">
              <w:rPr>
                <w:rFonts w:ascii="Arial" w:hAnsi="Arial" w:cstheme="minorBidi" w:hint="cs"/>
                <w:rtl/>
              </w:rPr>
              <w:t xml:space="preserve">ל </w:t>
            </w:r>
            <w:r w:rsidRPr="00BB26EE">
              <w:rPr>
                <w:rFonts w:ascii="Arial" w:hAnsi="Arial" w:cstheme="minorBidi" w:hint="cs"/>
                <w:rtl/>
              </w:rPr>
              <w:t>פי תיאום בכתב עם המשרד</w:t>
            </w:r>
          </w:p>
        </w:tc>
        <w:tc>
          <w:tcPr>
            <w:tcW w:w="2541" w:type="dxa"/>
          </w:tcPr>
          <w:p w14:paraId="125DC3D2" w14:textId="77777777" w:rsidR="00BB26EE" w:rsidRPr="00BB26EE" w:rsidRDefault="00BB26EE" w:rsidP="00460F13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אספקה והתקנה של פריט מוזמן</w:t>
            </w:r>
          </w:p>
        </w:tc>
        <w:tc>
          <w:tcPr>
            <w:tcW w:w="446" w:type="dxa"/>
          </w:tcPr>
          <w:p w14:paraId="322DFE45" w14:textId="77777777" w:rsidR="00BB26EE" w:rsidRPr="00DF20DC" w:rsidRDefault="00BB26EE" w:rsidP="0091341A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</w:tr>
      <w:tr w:rsidR="00BB26EE" w:rsidRPr="001E5577" w14:paraId="3B8A63FD" w14:textId="77777777" w:rsidTr="0091341A">
        <w:trPr>
          <w:trHeight w:val="604"/>
        </w:trPr>
        <w:tc>
          <w:tcPr>
            <w:tcW w:w="2840" w:type="dxa"/>
          </w:tcPr>
          <w:p w14:paraId="3FBA9B53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color w:val="003399"/>
                <w:rtl/>
              </w:rPr>
            </w:pPr>
            <w:r w:rsidRPr="00C4100B">
              <w:rPr>
                <w:rFonts w:ascii="Arial" w:hAnsi="Arial" w:cstheme="minorBidi"/>
                <w:rtl/>
              </w:rPr>
              <w:t xml:space="preserve">200 ₪ על כל יום איחור מעבר ל- </w:t>
            </w:r>
            <w:r w:rsidR="00BA1C8B">
              <w:rPr>
                <w:rFonts w:ascii="Arial" w:hAnsi="Arial" w:cstheme="minorBidi" w:hint="cs"/>
                <w:rtl/>
              </w:rPr>
              <w:t>שני</w:t>
            </w:r>
            <w:r w:rsidR="00BA1C8B" w:rsidRPr="00C4100B">
              <w:rPr>
                <w:rFonts w:ascii="Arial" w:hAnsi="Arial" w:cstheme="minorBidi"/>
                <w:rtl/>
              </w:rPr>
              <w:t xml:space="preserve"> </w:t>
            </w:r>
            <w:r w:rsidR="00C4100B" w:rsidRPr="00C4100B">
              <w:rPr>
                <w:rFonts w:ascii="Arial" w:hAnsi="Arial" w:cstheme="minorBidi" w:hint="eastAsia"/>
                <w:rtl/>
              </w:rPr>
              <w:t>ימי</w:t>
            </w:r>
            <w:r w:rsidR="00C4100B" w:rsidRPr="00C4100B">
              <w:rPr>
                <w:rFonts w:ascii="Arial" w:hAnsi="Arial" w:cstheme="minorBidi"/>
                <w:rtl/>
              </w:rPr>
              <w:t xml:space="preserve"> </w:t>
            </w:r>
            <w:r w:rsidR="00C4100B" w:rsidRPr="00C4100B">
              <w:rPr>
                <w:rFonts w:ascii="Arial" w:hAnsi="Arial" w:cstheme="minorBidi" w:hint="eastAsia"/>
                <w:rtl/>
              </w:rPr>
              <w:t>העבודה</w:t>
            </w:r>
            <w:r w:rsidRPr="00C4100B">
              <w:rPr>
                <w:rFonts w:ascii="Arial" w:hAnsi="Arial" w:cstheme="minorBidi"/>
                <w:rtl/>
              </w:rPr>
              <w:t xml:space="preserve"> שהוגדרו </w:t>
            </w:r>
            <w:r w:rsidRPr="00E17E77">
              <w:rPr>
                <w:rFonts w:ascii="Arial" w:hAnsi="Arial" w:cstheme="minorBidi" w:hint="eastAsia"/>
                <w:rtl/>
              </w:rPr>
              <w:t>בסעיף</w:t>
            </w:r>
            <w:r w:rsidRPr="00E17E77">
              <w:rPr>
                <w:rFonts w:ascii="Arial" w:hAnsi="Arial" w:cstheme="minorBidi"/>
                <w:rtl/>
              </w:rPr>
              <w:t xml:space="preserve"> </w:t>
            </w:r>
            <w:r w:rsidR="00510727">
              <w:rPr>
                <w:rFonts w:ascii="Arial" w:hAnsi="Arial" w:cstheme="minorBidi"/>
                <w:rtl/>
              </w:rPr>
              <w:fldChar w:fldCharType="begin"/>
            </w:r>
            <w:r w:rsidR="00510727">
              <w:rPr>
                <w:rFonts w:ascii="Arial" w:hAnsi="Arial" w:cstheme="minorBidi"/>
                <w:rtl/>
              </w:rPr>
              <w:instrText xml:space="preserve"> </w:instrText>
            </w:r>
            <w:r w:rsidR="00510727">
              <w:rPr>
                <w:rFonts w:ascii="Arial" w:hAnsi="Arial" w:cstheme="minorBidi"/>
              </w:rPr>
              <w:instrText>REF</w:instrText>
            </w:r>
            <w:r w:rsidR="00510727">
              <w:rPr>
                <w:rFonts w:ascii="Arial" w:hAnsi="Arial" w:cstheme="minorBidi"/>
                <w:rtl/>
              </w:rPr>
              <w:instrText xml:space="preserve"> _</w:instrText>
            </w:r>
            <w:r w:rsidR="00510727">
              <w:rPr>
                <w:rFonts w:ascii="Arial" w:hAnsi="Arial" w:cstheme="minorBidi"/>
              </w:rPr>
              <w:instrText>Ref4506165 \r \h</w:instrText>
            </w:r>
            <w:r w:rsidR="00510727">
              <w:rPr>
                <w:rFonts w:ascii="Arial" w:hAnsi="Arial" w:cstheme="minorBidi"/>
                <w:rtl/>
              </w:rPr>
              <w:instrText xml:space="preserve"> </w:instrText>
            </w:r>
            <w:r w:rsidR="00BA1C8B">
              <w:rPr>
                <w:rFonts w:ascii="Arial" w:hAnsi="Arial" w:cstheme="minorBidi"/>
                <w:rtl/>
              </w:rPr>
              <w:instrText xml:space="preserve"> \* </w:instrText>
            </w:r>
            <w:r w:rsidR="00BA1C8B">
              <w:rPr>
                <w:rFonts w:ascii="Arial" w:hAnsi="Arial" w:cstheme="minorBidi"/>
              </w:rPr>
              <w:instrText>MERGEFORMAT</w:instrText>
            </w:r>
            <w:r w:rsidR="00BA1C8B">
              <w:rPr>
                <w:rFonts w:ascii="Arial" w:hAnsi="Arial" w:cstheme="minorBidi"/>
                <w:rtl/>
              </w:rPr>
              <w:instrText xml:space="preserve"> </w:instrText>
            </w:r>
            <w:r w:rsidR="00510727">
              <w:rPr>
                <w:rFonts w:ascii="Arial" w:hAnsi="Arial" w:cstheme="minorBidi"/>
                <w:rtl/>
              </w:rPr>
            </w:r>
            <w:r w:rsidR="00510727">
              <w:rPr>
                <w:rFonts w:ascii="Arial" w:hAnsi="Arial" w:cstheme="minorBidi"/>
                <w:rtl/>
              </w:rPr>
              <w:fldChar w:fldCharType="separate"/>
            </w:r>
            <w:r w:rsidR="000E2AA5">
              <w:rPr>
                <w:rFonts w:ascii="Arial" w:hAnsi="Arial" w:cstheme="minorBidi"/>
                <w:rtl/>
              </w:rPr>
              <w:t>‏4.3.4.2</w:t>
            </w:r>
            <w:r w:rsidR="00510727">
              <w:rPr>
                <w:rFonts w:ascii="Arial" w:hAnsi="Arial" w:cstheme="minorBidi"/>
                <w:rtl/>
              </w:rPr>
              <w:fldChar w:fldCharType="end"/>
            </w:r>
            <w:r w:rsidRPr="00E17E77">
              <w:rPr>
                <w:rFonts w:ascii="Arial" w:hAnsi="Arial" w:cstheme="minorBidi"/>
                <w:rtl/>
              </w:rPr>
              <w:t xml:space="preserve"> ועל כל פריט.</w:t>
            </w:r>
          </w:p>
        </w:tc>
        <w:tc>
          <w:tcPr>
            <w:tcW w:w="2569" w:type="dxa"/>
          </w:tcPr>
          <w:p w14:paraId="74E59D42" w14:textId="77777777" w:rsidR="00BB26EE" w:rsidRPr="00BB26EE" w:rsidRDefault="00BB26EE" w:rsidP="001833FD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בהתאם לאמור ב</w:t>
            </w:r>
            <w:r w:rsidRPr="003935A3">
              <w:rPr>
                <w:rFonts w:ascii="Arial" w:hAnsi="Arial" w:cstheme="minorBidi" w:hint="cs"/>
                <w:rtl/>
              </w:rPr>
              <w:t xml:space="preserve">סעיף </w:t>
            </w:r>
            <w:r w:rsidR="00555000">
              <w:rPr>
                <w:rFonts w:ascii="Arial" w:hAnsi="Arial" w:cstheme="minorBidi"/>
                <w:rtl/>
              </w:rPr>
              <w:fldChar w:fldCharType="begin"/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 w:hint="cs"/>
              </w:rPr>
              <w:instrText>REF</w:instrText>
            </w:r>
            <w:r w:rsidR="00555000">
              <w:rPr>
                <w:rFonts w:ascii="Arial" w:hAnsi="Arial" w:cstheme="minorBidi" w:hint="cs"/>
                <w:rtl/>
              </w:rPr>
              <w:instrText xml:space="preserve"> _</w:instrText>
            </w:r>
            <w:r w:rsidR="00555000">
              <w:rPr>
                <w:rFonts w:ascii="Arial" w:hAnsi="Arial" w:cstheme="minorBidi" w:hint="cs"/>
              </w:rPr>
              <w:instrText>Ref4506141 \r \h</w:instrText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BA1C8B">
              <w:rPr>
                <w:rFonts w:ascii="Arial" w:hAnsi="Arial" w:cstheme="minorBidi"/>
                <w:rtl/>
              </w:rPr>
              <w:instrText xml:space="preserve"> \* </w:instrText>
            </w:r>
            <w:r w:rsidR="00BA1C8B">
              <w:rPr>
                <w:rFonts w:ascii="Arial" w:hAnsi="Arial" w:cstheme="minorBidi"/>
              </w:rPr>
              <w:instrText>MERGEFORMAT</w:instrText>
            </w:r>
            <w:r w:rsidR="00BA1C8B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/>
                <w:rtl/>
              </w:rPr>
            </w:r>
            <w:r w:rsidR="00555000">
              <w:rPr>
                <w:rFonts w:ascii="Arial" w:hAnsi="Arial" w:cstheme="minorBidi"/>
                <w:rtl/>
              </w:rPr>
              <w:fldChar w:fldCharType="separate"/>
            </w:r>
            <w:r w:rsidR="000E2AA5">
              <w:rPr>
                <w:rFonts w:ascii="Arial" w:hAnsi="Arial" w:cstheme="minorBidi"/>
                <w:rtl/>
              </w:rPr>
              <w:t>‏4.3.4.3</w:t>
            </w:r>
            <w:r w:rsidR="00555000">
              <w:rPr>
                <w:rFonts w:ascii="Arial" w:hAnsi="Arial" w:cstheme="minorBidi"/>
                <w:rtl/>
              </w:rPr>
              <w:fldChar w:fldCharType="end"/>
            </w:r>
          </w:p>
        </w:tc>
        <w:tc>
          <w:tcPr>
            <w:tcW w:w="2541" w:type="dxa"/>
          </w:tcPr>
          <w:p w14:paraId="27CEF293" w14:textId="77777777" w:rsidR="00BB26EE" w:rsidRPr="00BB26EE" w:rsidRDefault="00BB26EE" w:rsidP="00A96782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/>
                <w:rtl/>
              </w:rPr>
              <w:t>אספקת פריטים שאינם תואמים את דרישות המכרז או פריטים פגומים או תקולים או שאינם חדשים</w:t>
            </w:r>
          </w:p>
        </w:tc>
        <w:tc>
          <w:tcPr>
            <w:tcW w:w="446" w:type="dxa"/>
          </w:tcPr>
          <w:p w14:paraId="493CC625" w14:textId="77777777" w:rsidR="00BB26EE" w:rsidRPr="00DF20DC" w:rsidRDefault="00BB26EE" w:rsidP="00460F13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</w:tr>
      <w:tr w:rsidR="00BB26EE" w:rsidRPr="001E5577" w14:paraId="3B80CC8A" w14:textId="77777777" w:rsidTr="0091341A">
        <w:trPr>
          <w:trHeight w:val="823"/>
        </w:trPr>
        <w:tc>
          <w:tcPr>
            <w:tcW w:w="2840" w:type="dxa"/>
          </w:tcPr>
          <w:p w14:paraId="472AC5FD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color w:val="003399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200 ₪ על כל יום איחור מעבר ל-</w:t>
            </w:r>
            <w:r w:rsidR="009208A3">
              <w:rPr>
                <w:rFonts w:ascii="Arial" w:hAnsi="Arial" w:cstheme="minorBidi" w:hint="cs"/>
                <w:rtl/>
              </w:rPr>
              <w:t xml:space="preserve"> </w:t>
            </w:r>
            <w:r w:rsidR="00BA1C8B">
              <w:rPr>
                <w:rFonts w:ascii="Arial" w:hAnsi="Arial" w:cstheme="minorBidi" w:hint="cs"/>
                <w:rtl/>
              </w:rPr>
              <w:t xml:space="preserve">שני </w:t>
            </w:r>
            <w:r w:rsidRPr="00BB26EE">
              <w:rPr>
                <w:rFonts w:ascii="Arial" w:hAnsi="Arial" w:cstheme="minorBidi" w:hint="cs"/>
                <w:rtl/>
              </w:rPr>
              <w:t xml:space="preserve">ימי העבודה שהוגדרו בסעיף </w:t>
            </w:r>
            <w:r w:rsidR="00555000">
              <w:rPr>
                <w:rFonts w:ascii="Arial" w:hAnsi="Arial" w:cstheme="minorBidi"/>
                <w:rtl/>
              </w:rPr>
              <w:fldChar w:fldCharType="begin"/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 w:hint="cs"/>
              </w:rPr>
              <w:instrText>REF</w:instrText>
            </w:r>
            <w:r w:rsidR="00555000">
              <w:rPr>
                <w:rFonts w:ascii="Arial" w:hAnsi="Arial" w:cstheme="minorBidi" w:hint="cs"/>
                <w:rtl/>
              </w:rPr>
              <w:instrText xml:space="preserve"> _</w:instrText>
            </w:r>
            <w:r w:rsidR="00555000">
              <w:rPr>
                <w:rFonts w:ascii="Arial" w:hAnsi="Arial" w:cstheme="minorBidi" w:hint="cs"/>
              </w:rPr>
              <w:instrText>Ref4506165 \r \h</w:instrText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BA1C8B">
              <w:rPr>
                <w:rFonts w:ascii="Arial" w:hAnsi="Arial" w:cstheme="minorBidi"/>
                <w:rtl/>
              </w:rPr>
              <w:instrText xml:space="preserve"> \* </w:instrText>
            </w:r>
            <w:r w:rsidR="00BA1C8B">
              <w:rPr>
                <w:rFonts w:ascii="Arial" w:hAnsi="Arial" w:cstheme="minorBidi"/>
              </w:rPr>
              <w:instrText>MERGEFORMAT</w:instrText>
            </w:r>
            <w:r w:rsidR="00BA1C8B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/>
                <w:rtl/>
              </w:rPr>
            </w:r>
            <w:r w:rsidR="00555000">
              <w:rPr>
                <w:rFonts w:ascii="Arial" w:hAnsi="Arial" w:cstheme="minorBidi"/>
                <w:rtl/>
              </w:rPr>
              <w:fldChar w:fldCharType="separate"/>
            </w:r>
            <w:r w:rsidR="000E2AA5">
              <w:rPr>
                <w:rFonts w:ascii="Arial" w:hAnsi="Arial" w:cstheme="minorBidi"/>
                <w:rtl/>
              </w:rPr>
              <w:t>‏4.3.4.2</w:t>
            </w:r>
            <w:r w:rsidR="00555000">
              <w:rPr>
                <w:rFonts w:ascii="Arial" w:hAnsi="Arial" w:cstheme="minorBidi"/>
                <w:rtl/>
              </w:rPr>
              <w:fldChar w:fldCharType="end"/>
            </w:r>
            <w:r w:rsidRPr="00BB26EE">
              <w:rPr>
                <w:rFonts w:ascii="Arial" w:hAnsi="Arial" w:cstheme="minorBidi" w:hint="cs"/>
                <w:rtl/>
              </w:rPr>
              <w:t xml:space="preserve"> ועל כל פריט.</w:t>
            </w:r>
          </w:p>
        </w:tc>
        <w:tc>
          <w:tcPr>
            <w:tcW w:w="2569" w:type="dxa"/>
          </w:tcPr>
          <w:p w14:paraId="4EFA5606" w14:textId="77777777" w:rsidR="00BB26EE" w:rsidRPr="00BB26EE" w:rsidRDefault="00BB26EE" w:rsidP="001833FD">
            <w:pPr>
              <w:keepLines/>
              <w:spacing w:before="120" w:line="276" w:lineRule="auto"/>
              <w:rPr>
                <w:rtl/>
              </w:rPr>
            </w:pPr>
            <w:r w:rsidRPr="00BB26EE">
              <w:rPr>
                <w:rFonts w:ascii="Arial" w:hAnsi="Arial"/>
                <w:rtl/>
              </w:rPr>
              <w:t>לעניין זה, אספקת הזמנה חלקית תחשב כאי אספקה במועד</w:t>
            </w:r>
            <w:r w:rsidRPr="00BB26EE">
              <w:rPr>
                <w:rFonts w:ascii="Arial" w:hAnsi="Arial" w:hint="cs"/>
                <w:rtl/>
              </w:rPr>
              <w:t xml:space="preserve"> (</w:t>
            </w:r>
            <w:r w:rsidRPr="00BB26EE">
              <w:rPr>
                <w:rFonts w:ascii="Arial" w:hAnsi="Arial"/>
                <w:rtl/>
              </w:rPr>
              <w:t>תוך 10 ימי עבודה ממשלוח ההזמנה על ידי המשרד</w:t>
            </w:r>
            <w:r w:rsidRPr="00BB26EE">
              <w:rPr>
                <w:rFonts w:ascii="Arial" w:hAnsi="Arial" w:hint="cs"/>
                <w:rtl/>
              </w:rPr>
              <w:t>)</w:t>
            </w:r>
          </w:p>
        </w:tc>
        <w:tc>
          <w:tcPr>
            <w:tcW w:w="2541" w:type="dxa"/>
          </w:tcPr>
          <w:p w14:paraId="74C2F938" w14:textId="77777777" w:rsidR="00BB26EE" w:rsidRPr="00BB26EE" w:rsidRDefault="00BB26EE" w:rsidP="0091341A">
            <w:pPr>
              <w:keepLines/>
              <w:spacing w:before="120" w:line="276" w:lineRule="auto"/>
              <w:rPr>
                <w:rFonts w:ascii="Arial" w:hAnsi="Arial"/>
                <w:rtl/>
              </w:rPr>
            </w:pPr>
            <w:r w:rsidRPr="00BB26EE">
              <w:rPr>
                <w:rFonts w:ascii="Arial" w:hAnsi="Arial" w:hint="cs"/>
                <w:rtl/>
              </w:rPr>
              <w:t>אספקת הזמנה חלקית או אי אספקה בכללותה</w:t>
            </w:r>
          </w:p>
          <w:p w14:paraId="76DFDFC3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</w:p>
        </w:tc>
        <w:tc>
          <w:tcPr>
            <w:tcW w:w="446" w:type="dxa"/>
          </w:tcPr>
          <w:p w14:paraId="059836F3" w14:textId="77777777" w:rsidR="00BB26EE" w:rsidRPr="00DF20DC" w:rsidRDefault="00BB26EE" w:rsidP="001833FD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</w:tr>
      <w:tr w:rsidR="00BB26EE" w:rsidRPr="001E5577" w14:paraId="1D5F50B2" w14:textId="77777777" w:rsidTr="0091341A">
        <w:trPr>
          <w:trHeight w:val="823"/>
        </w:trPr>
        <w:tc>
          <w:tcPr>
            <w:tcW w:w="2840" w:type="dxa"/>
          </w:tcPr>
          <w:p w14:paraId="57338FD1" w14:textId="77777777" w:rsidR="00BB26EE" w:rsidRPr="00BB26EE" w:rsidRDefault="00BB26EE" w:rsidP="00BA1C8B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>150 ₪ על כל יום איחור עבור כל מתקן.</w:t>
            </w:r>
          </w:p>
          <w:p w14:paraId="70211BEA" w14:textId="77777777" w:rsidR="00BB26EE" w:rsidRPr="00BB26EE" w:rsidRDefault="00BB26EE" w:rsidP="001833FD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color w:val="003399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 xml:space="preserve">*פיצוי זה לא ייאכף ככל שהאיחור במועד ביצוע הטיפול נעשה בהסכמת המזמין (בכתב בלבד) ובמטרה לאחד את מועד הטיפול למספר מתקנים באותו האתר </w:t>
            </w:r>
            <w:r w:rsidR="00C4100B" w:rsidRPr="002C411B">
              <w:rPr>
                <w:rFonts w:ascii="Arial" w:hAnsi="Arial" w:cstheme="minorBidi" w:hint="eastAsia"/>
                <w:rtl/>
              </w:rPr>
              <w:t>כאמור</w:t>
            </w:r>
            <w:r w:rsidR="00C4100B" w:rsidRPr="002C411B">
              <w:rPr>
                <w:rFonts w:ascii="Arial" w:hAnsi="Arial" w:cstheme="minorBidi"/>
                <w:rtl/>
              </w:rPr>
              <w:t xml:space="preserve"> </w:t>
            </w:r>
            <w:r w:rsidR="00C4100B" w:rsidRPr="002C411B">
              <w:rPr>
                <w:rFonts w:ascii="Arial" w:hAnsi="Arial" w:cstheme="minorBidi" w:hint="eastAsia"/>
                <w:rtl/>
              </w:rPr>
              <w:t>בסעיף</w:t>
            </w:r>
            <w:r w:rsidR="00C4100B" w:rsidRPr="002C411B">
              <w:rPr>
                <w:rFonts w:ascii="Arial" w:hAnsi="Arial" w:cstheme="minorBidi"/>
                <w:rtl/>
              </w:rPr>
              <w:t xml:space="preserve"> </w:t>
            </w:r>
            <w:r w:rsidR="00555000">
              <w:rPr>
                <w:rFonts w:ascii="Arial" w:hAnsi="Arial" w:cstheme="minorBidi"/>
                <w:rtl/>
              </w:rPr>
              <w:fldChar w:fldCharType="begin"/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/>
              </w:rPr>
              <w:instrText>REF</w:instrText>
            </w:r>
            <w:r w:rsidR="00555000">
              <w:rPr>
                <w:rFonts w:ascii="Arial" w:hAnsi="Arial" w:cstheme="minorBidi"/>
                <w:rtl/>
              </w:rPr>
              <w:instrText xml:space="preserve"> _</w:instrText>
            </w:r>
            <w:r w:rsidR="00555000">
              <w:rPr>
                <w:rFonts w:ascii="Arial" w:hAnsi="Arial" w:cstheme="minorBidi"/>
              </w:rPr>
              <w:instrText>Ref4506196 \r \h</w:instrText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BA1C8B">
              <w:rPr>
                <w:rFonts w:ascii="Arial" w:hAnsi="Arial" w:cstheme="minorBidi"/>
                <w:rtl/>
              </w:rPr>
              <w:instrText xml:space="preserve"> \* </w:instrText>
            </w:r>
            <w:r w:rsidR="00BA1C8B">
              <w:rPr>
                <w:rFonts w:ascii="Arial" w:hAnsi="Arial" w:cstheme="minorBidi"/>
              </w:rPr>
              <w:instrText>MERGEFORMAT</w:instrText>
            </w:r>
            <w:r w:rsidR="00BA1C8B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/>
                <w:rtl/>
              </w:rPr>
            </w:r>
            <w:r w:rsidR="00555000">
              <w:rPr>
                <w:rFonts w:ascii="Arial" w:hAnsi="Arial" w:cstheme="minorBidi"/>
                <w:rtl/>
              </w:rPr>
              <w:fldChar w:fldCharType="separate"/>
            </w:r>
            <w:r w:rsidR="00BC3F2A">
              <w:rPr>
                <w:rFonts w:ascii="Arial" w:hAnsi="Arial" w:cstheme="minorBidi"/>
                <w:rtl/>
              </w:rPr>
              <w:t>‏5.3.2.8</w:t>
            </w:r>
            <w:r w:rsidR="00555000">
              <w:rPr>
                <w:rFonts w:ascii="Arial" w:hAnsi="Arial" w:cstheme="minorBidi"/>
                <w:rtl/>
              </w:rPr>
              <w:fldChar w:fldCharType="end"/>
            </w:r>
            <w:r w:rsidR="00C4100B" w:rsidRPr="002C411B">
              <w:rPr>
                <w:rFonts w:ascii="Arial" w:hAnsi="Arial" w:cstheme="minorBidi"/>
                <w:rtl/>
              </w:rPr>
              <w:t xml:space="preserve"> </w:t>
            </w:r>
            <w:r w:rsidR="00C4100B" w:rsidRPr="002C411B">
              <w:rPr>
                <w:rFonts w:ascii="Arial" w:hAnsi="Arial" w:cstheme="minorBidi" w:hint="eastAsia"/>
                <w:rtl/>
              </w:rPr>
              <w:t>לעיל</w:t>
            </w:r>
            <w:r w:rsidR="00C4100B" w:rsidRPr="002C411B">
              <w:rPr>
                <w:rFonts w:ascii="Arial" w:hAnsi="Arial" w:cstheme="minorBidi"/>
                <w:rtl/>
              </w:rPr>
              <w:t>.</w:t>
            </w:r>
          </w:p>
        </w:tc>
        <w:tc>
          <w:tcPr>
            <w:tcW w:w="2569" w:type="dxa"/>
          </w:tcPr>
          <w:p w14:paraId="4138DBCA" w14:textId="77777777" w:rsidR="00BB26EE" w:rsidRPr="00BB26EE" w:rsidRDefault="00BB26EE" w:rsidP="00A96782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rtl/>
              </w:rPr>
              <w:t xml:space="preserve">בהתאם לאמור </w:t>
            </w:r>
            <w:r w:rsidRPr="00E313FF">
              <w:rPr>
                <w:rFonts w:ascii="Arial" w:hAnsi="Arial" w:cstheme="minorBidi" w:hint="cs"/>
                <w:rtl/>
              </w:rPr>
              <w:t xml:space="preserve">בסעיף </w:t>
            </w:r>
            <w:r w:rsidR="00555000">
              <w:rPr>
                <w:rFonts w:ascii="Arial" w:hAnsi="Arial" w:cstheme="minorBidi"/>
                <w:rtl/>
              </w:rPr>
              <w:fldChar w:fldCharType="begin"/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 w:hint="cs"/>
              </w:rPr>
              <w:instrText>REF</w:instrText>
            </w:r>
            <w:r w:rsidR="00555000">
              <w:rPr>
                <w:rFonts w:ascii="Arial" w:hAnsi="Arial" w:cstheme="minorBidi" w:hint="cs"/>
                <w:rtl/>
              </w:rPr>
              <w:instrText xml:space="preserve"> _</w:instrText>
            </w:r>
            <w:r w:rsidR="00555000">
              <w:rPr>
                <w:rFonts w:ascii="Arial" w:hAnsi="Arial" w:cstheme="minorBidi" w:hint="cs"/>
              </w:rPr>
              <w:instrText>Ref4506180 \r \h</w:instrText>
            </w:r>
            <w:r w:rsidR="00555000">
              <w:rPr>
                <w:rFonts w:ascii="Arial" w:hAnsi="Arial" w:cstheme="minorBidi"/>
                <w:rtl/>
              </w:rPr>
              <w:instrText xml:space="preserve"> </w:instrText>
            </w:r>
            <w:r w:rsidR="00BA1C8B">
              <w:rPr>
                <w:rFonts w:ascii="Arial" w:hAnsi="Arial" w:cstheme="minorBidi"/>
                <w:rtl/>
              </w:rPr>
              <w:instrText xml:space="preserve"> \* </w:instrText>
            </w:r>
            <w:r w:rsidR="00BA1C8B">
              <w:rPr>
                <w:rFonts w:ascii="Arial" w:hAnsi="Arial" w:cstheme="minorBidi"/>
              </w:rPr>
              <w:instrText>MERGEFORMAT</w:instrText>
            </w:r>
            <w:r w:rsidR="00BA1C8B">
              <w:rPr>
                <w:rFonts w:ascii="Arial" w:hAnsi="Arial" w:cstheme="minorBidi"/>
                <w:rtl/>
              </w:rPr>
              <w:instrText xml:space="preserve"> </w:instrText>
            </w:r>
            <w:r w:rsidR="00555000">
              <w:rPr>
                <w:rFonts w:ascii="Arial" w:hAnsi="Arial" w:cstheme="minorBidi"/>
                <w:rtl/>
              </w:rPr>
            </w:r>
            <w:r w:rsidR="00555000">
              <w:rPr>
                <w:rFonts w:ascii="Arial" w:hAnsi="Arial" w:cstheme="minorBidi"/>
                <w:rtl/>
              </w:rPr>
              <w:fldChar w:fldCharType="separate"/>
            </w:r>
            <w:r w:rsidR="00BC3F2A">
              <w:rPr>
                <w:rFonts w:ascii="Arial" w:hAnsi="Arial" w:cstheme="minorBidi"/>
                <w:rtl/>
              </w:rPr>
              <w:t>‏5.3.2</w:t>
            </w:r>
            <w:r w:rsidR="00555000">
              <w:rPr>
                <w:rFonts w:ascii="Arial" w:hAnsi="Arial" w:cstheme="minorBidi"/>
                <w:rtl/>
              </w:rPr>
              <w:fldChar w:fldCharType="end"/>
            </w:r>
            <w:r w:rsidR="00555000">
              <w:rPr>
                <w:rFonts w:ascii="Arial" w:hAnsi="Arial" w:cstheme="minorBidi" w:hint="cs"/>
                <w:rtl/>
              </w:rPr>
              <w:t xml:space="preserve"> </w:t>
            </w:r>
            <w:r w:rsidRPr="00E313FF">
              <w:rPr>
                <w:rFonts w:ascii="Arial" w:hAnsi="Arial" w:cstheme="minorBidi" w:hint="cs"/>
                <w:rtl/>
              </w:rPr>
              <w:t>וספר המתקן</w:t>
            </w:r>
          </w:p>
        </w:tc>
        <w:tc>
          <w:tcPr>
            <w:tcW w:w="2541" w:type="dxa"/>
          </w:tcPr>
          <w:p w14:paraId="3D54B0EB" w14:textId="77777777" w:rsidR="00BB26EE" w:rsidRPr="00BB26EE" w:rsidRDefault="00BB26EE" w:rsidP="00460F13">
            <w:pPr>
              <w:pStyle w:val="RonnyBase"/>
              <w:spacing w:line="276" w:lineRule="auto"/>
              <w:jc w:val="left"/>
              <w:rPr>
                <w:rFonts w:ascii="Arial" w:hAnsi="Arial" w:cstheme="minorBidi"/>
                <w:rtl/>
              </w:rPr>
            </w:pPr>
            <w:r w:rsidRPr="00BB26EE">
              <w:rPr>
                <w:rFonts w:ascii="Arial" w:hAnsi="Arial" w:cstheme="minorBidi" w:hint="cs"/>
                <w:b/>
                <w:bCs/>
                <w:rtl/>
              </w:rPr>
              <w:t>שירותי אחריות ותחזוקה</w:t>
            </w:r>
            <w:r w:rsidR="009E3657">
              <w:rPr>
                <w:rFonts w:ascii="Arial" w:hAnsi="Arial" w:cstheme="minorBidi" w:hint="cs"/>
                <w:b/>
                <w:bCs/>
                <w:rtl/>
              </w:rPr>
              <w:t xml:space="preserve">: </w:t>
            </w:r>
            <w:r w:rsidR="009E3657">
              <w:rPr>
                <w:rFonts w:ascii="Arial" w:hAnsi="Arial" w:cstheme="minorBidi" w:hint="cs"/>
                <w:rtl/>
              </w:rPr>
              <w:t>א</w:t>
            </w:r>
            <w:r w:rsidRPr="00BB26EE">
              <w:rPr>
                <w:rFonts w:ascii="Arial" w:hAnsi="Arial" w:cstheme="minorBidi" w:hint="cs"/>
                <w:rtl/>
              </w:rPr>
              <w:t>י ביצוע טיפול שוטף/ החלפת חלקים במועד</w:t>
            </w:r>
          </w:p>
        </w:tc>
        <w:tc>
          <w:tcPr>
            <w:tcW w:w="446" w:type="dxa"/>
          </w:tcPr>
          <w:p w14:paraId="75140DB8" w14:textId="77777777" w:rsidR="00BB26EE" w:rsidRPr="00DF20DC" w:rsidRDefault="00BB26EE" w:rsidP="0091341A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</w:tr>
      <w:tr w:rsidR="00BB26EE" w:rsidRPr="001E5577" w14:paraId="55FE178D" w14:textId="77777777" w:rsidTr="0091341A">
        <w:trPr>
          <w:trHeight w:val="823"/>
        </w:trPr>
        <w:tc>
          <w:tcPr>
            <w:tcW w:w="2840" w:type="dxa"/>
          </w:tcPr>
          <w:p w14:paraId="6CA77216" w14:textId="77777777" w:rsidR="00BB26EE" w:rsidRPr="009208A3" w:rsidRDefault="00BB26EE" w:rsidP="00BA1C8B">
            <w:pPr>
              <w:pStyle w:val="Normal2"/>
              <w:spacing w:line="276" w:lineRule="auto"/>
              <w:ind w:left="0"/>
              <w:jc w:val="left"/>
              <w:rPr>
                <w:rFonts w:asciiTheme="minorBidi" w:hAnsiTheme="minorBidi" w:cstheme="minorBidi"/>
                <w:rtl/>
              </w:rPr>
            </w:pPr>
            <w:r w:rsidRPr="00C026B6">
              <w:rPr>
                <w:rFonts w:asciiTheme="minorBidi" w:hAnsiTheme="minorBidi" w:cstheme="minorBidi"/>
                <w:rtl/>
              </w:rPr>
              <w:t xml:space="preserve">200 </w:t>
            </w:r>
            <w:r w:rsidRPr="00C026B6">
              <w:rPr>
                <w:rFonts w:asciiTheme="minorBidi" w:hAnsiTheme="minorBidi" w:cstheme="minorBidi" w:hint="eastAsia"/>
                <w:rtl/>
              </w:rPr>
              <w:t>₪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על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כל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יום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איחור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עבור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כל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מתקן</w:t>
            </w:r>
          </w:p>
        </w:tc>
        <w:tc>
          <w:tcPr>
            <w:tcW w:w="2569" w:type="dxa"/>
          </w:tcPr>
          <w:p w14:paraId="6ED0A363" w14:textId="77777777" w:rsidR="00BB26EE" w:rsidRPr="009208A3" w:rsidRDefault="00BB26EE" w:rsidP="001833FD">
            <w:pPr>
              <w:pStyle w:val="Normal2"/>
              <w:spacing w:line="276" w:lineRule="auto"/>
              <w:ind w:left="0"/>
              <w:jc w:val="left"/>
              <w:rPr>
                <w:rFonts w:asciiTheme="minorBidi" w:hAnsiTheme="minorBidi" w:cstheme="minorBidi"/>
                <w:rtl/>
              </w:rPr>
            </w:pPr>
            <w:r w:rsidRPr="00C026B6">
              <w:rPr>
                <w:rFonts w:asciiTheme="minorBidi" w:hAnsiTheme="minorBidi" w:cstheme="minorBidi" w:hint="eastAsia"/>
                <w:rtl/>
              </w:rPr>
              <w:t>בהתאם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לאמור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בסעיף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="00555000">
              <w:rPr>
                <w:rFonts w:asciiTheme="minorBidi" w:hAnsiTheme="minorBidi" w:cstheme="minorBidi"/>
                <w:rtl/>
              </w:rPr>
              <w:fldChar w:fldCharType="begin"/>
            </w:r>
            <w:r w:rsidR="00555000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="00555000">
              <w:rPr>
                <w:rFonts w:asciiTheme="minorBidi" w:hAnsiTheme="minorBidi" w:cstheme="minorBidi"/>
              </w:rPr>
              <w:instrText>REF</w:instrText>
            </w:r>
            <w:r w:rsidR="00555000">
              <w:rPr>
                <w:rFonts w:asciiTheme="minorBidi" w:hAnsiTheme="minorBidi" w:cstheme="minorBidi"/>
                <w:rtl/>
              </w:rPr>
              <w:instrText xml:space="preserve"> _</w:instrText>
            </w:r>
            <w:r w:rsidR="00555000">
              <w:rPr>
                <w:rFonts w:asciiTheme="minorBidi" w:hAnsiTheme="minorBidi" w:cstheme="minorBidi"/>
              </w:rPr>
              <w:instrText>Ref4506215 \r \h</w:instrText>
            </w:r>
            <w:r w:rsidR="00555000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="00BA1C8B">
              <w:rPr>
                <w:rFonts w:asciiTheme="minorBidi" w:hAnsiTheme="minorBidi" w:cstheme="minorBidi"/>
                <w:rtl/>
              </w:rPr>
              <w:instrText xml:space="preserve"> \* </w:instrText>
            </w:r>
            <w:r w:rsidR="00BA1C8B">
              <w:rPr>
                <w:rFonts w:asciiTheme="minorBidi" w:hAnsiTheme="minorBidi" w:cstheme="minorBidi"/>
              </w:rPr>
              <w:instrText>MERGEFORMAT</w:instrText>
            </w:r>
            <w:r w:rsidR="00BA1C8B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="00555000">
              <w:rPr>
                <w:rFonts w:asciiTheme="minorBidi" w:hAnsiTheme="minorBidi" w:cstheme="minorBidi"/>
                <w:rtl/>
              </w:rPr>
            </w:r>
            <w:r w:rsidR="00555000">
              <w:rPr>
                <w:rFonts w:asciiTheme="minorBidi" w:hAnsiTheme="minorBidi" w:cstheme="minorBidi"/>
                <w:rtl/>
              </w:rPr>
              <w:fldChar w:fldCharType="separate"/>
            </w:r>
            <w:r w:rsidR="00BC3F2A">
              <w:rPr>
                <w:rFonts w:asciiTheme="minorBidi" w:hAnsiTheme="minorBidi" w:cstheme="minorBidi"/>
                <w:rtl/>
              </w:rPr>
              <w:t>‏5.3.4</w:t>
            </w:r>
            <w:r w:rsidR="00555000">
              <w:rPr>
                <w:rFonts w:asciiTheme="minorBidi" w:hAnsiTheme="minorBidi" w:cstheme="minorBidi"/>
                <w:rtl/>
              </w:rPr>
              <w:fldChar w:fldCharType="end"/>
            </w:r>
          </w:p>
        </w:tc>
        <w:tc>
          <w:tcPr>
            <w:tcW w:w="2541" w:type="dxa"/>
          </w:tcPr>
          <w:p w14:paraId="5518EE4C" w14:textId="77777777" w:rsidR="00BB26EE" w:rsidRPr="009208A3" w:rsidRDefault="009E3657" w:rsidP="0091341A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="Arial" w:hAnsi="Arial" w:hint="eastAsia"/>
                <w:b/>
                <w:bCs/>
                <w:rtl/>
              </w:rPr>
              <w:t>שירותי</w:t>
            </w:r>
            <w:r w:rsidRPr="00C026B6">
              <w:rPr>
                <w:rFonts w:ascii="Arial" w:hAnsi="Arial"/>
                <w:b/>
                <w:bCs/>
                <w:rtl/>
              </w:rPr>
              <w:t xml:space="preserve"> </w:t>
            </w:r>
            <w:r w:rsidRPr="00C026B6">
              <w:rPr>
                <w:rFonts w:ascii="Arial" w:hAnsi="Arial" w:hint="eastAsia"/>
                <w:b/>
                <w:bCs/>
                <w:rtl/>
              </w:rPr>
              <w:t>אחריות</w:t>
            </w:r>
            <w:r w:rsidRPr="00C026B6">
              <w:rPr>
                <w:rFonts w:ascii="Arial" w:hAnsi="Arial"/>
                <w:b/>
                <w:bCs/>
                <w:rtl/>
              </w:rPr>
              <w:t xml:space="preserve"> </w:t>
            </w:r>
            <w:r w:rsidRPr="00C026B6">
              <w:rPr>
                <w:rFonts w:ascii="Arial" w:hAnsi="Arial" w:hint="eastAsia"/>
                <w:b/>
                <w:bCs/>
                <w:rtl/>
              </w:rPr>
              <w:t>ותחזוקה</w:t>
            </w:r>
            <w:r>
              <w:rPr>
                <w:rFonts w:ascii="Arial" w:hAnsi="Arial" w:hint="cs"/>
                <w:b/>
                <w:bCs/>
                <w:rtl/>
              </w:rPr>
              <w:t>: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איחור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בהגעה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לתיקון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תקלה</w:t>
            </w:r>
            <w:r w:rsidR="00BB26EE" w:rsidRPr="00C026B6">
              <w:rPr>
                <w:rFonts w:asciiTheme="minorBidi" w:hAnsiTheme="minorBidi"/>
                <w:rtl/>
              </w:rPr>
              <w:t>/</w:t>
            </w:r>
            <w:r w:rsidR="00BB26EE" w:rsidRPr="00C026B6">
              <w:rPr>
                <w:rFonts w:asciiTheme="minorBidi" w:hAnsiTheme="minorBidi" w:hint="eastAsia"/>
                <w:rtl/>
              </w:rPr>
              <w:t>איחור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בהעמדת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מתקן</w:t>
            </w:r>
            <w:r w:rsidR="00BB26EE" w:rsidRPr="00C026B6">
              <w:rPr>
                <w:rFonts w:asciiTheme="minorBidi" w:hAnsiTheme="minorBidi"/>
                <w:rtl/>
              </w:rPr>
              <w:t xml:space="preserve"> </w:t>
            </w:r>
            <w:r w:rsidR="00BB26EE" w:rsidRPr="00C026B6">
              <w:rPr>
                <w:rFonts w:asciiTheme="minorBidi" w:hAnsiTheme="minorBidi" w:hint="eastAsia"/>
                <w:rtl/>
              </w:rPr>
              <w:t>חלופי</w:t>
            </w:r>
          </w:p>
        </w:tc>
        <w:tc>
          <w:tcPr>
            <w:tcW w:w="446" w:type="dxa"/>
          </w:tcPr>
          <w:p w14:paraId="387AB1A7" w14:textId="77777777" w:rsidR="00BB26EE" w:rsidRPr="00DF20DC" w:rsidRDefault="00D318EE" w:rsidP="00BA1C8B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</w:tr>
      <w:tr w:rsidR="00BB26EE" w:rsidRPr="001E5577" w14:paraId="3668FAEB" w14:textId="77777777" w:rsidTr="0091341A">
        <w:trPr>
          <w:trHeight w:val="823"/>
        </w:trPr>
        <w:tc>
          <w:tcPr>
            <w:tcW w:w="2840" w:type="dxa"/>
          </w:tcPr>
          <w:p w14:paraId="0FDA6BCB" w14:textId="77777777" w:rsidR="00BB26EE" w:rsidRPr="009208A3" w:rsidRDefault="00BB26EE" w:rsidP="00BA1C8B">
            <w:pPr>
              <w:pStyle w:val="Normal2"/>
              <w:spacing w:line="276" w:lineRule="auto"/>
              <w:ind w:left="0"/>
              <w:jc w:val="left"/>
              <w:rPr>
                <w:rFonts w:asciiTheme="minorBidi" w:hAnsiTheme="minorBidi" w:cstheme="minorBidi"/>
                <w:rtl/>
              </w:rPr>
            </w:pPr>
            <w:r w:rsidRPr="00C026B6">
              <w:rPr>
                <w:rFonts w:asciiTheme="minorBidi" w:hAnsiTheme="minorBidi" w:cstheme="minorBidi"/>
                <w:rtl/>
              </w:rPr>
              <w:lastRenderedPageBreak/>
              <w:t xml:space="preserve">200 </w:t>
            </w:r>
            <w:r w:rsidRPr="00C026B6">
              <w:rPr>
                <w:rFonts w:asciiTheme="minorBidi" w:hAnsiTheme="minorBidi" w:cstheme="minorBidi" w:hint="eastAsia"/>
                <w:rtl/>
              </w:rPr>
              <w:t>₪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על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כל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יום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איחור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עבור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כל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מתקן</w:t>
            </w:r>
          </w:p>
        </w:tc>
        <w:tc>
          <w:tcPr>
            <w:tcW w:w="2569" w:type="dxa"/>
          </w:tcPr>
          <w:p w14:paraId="49660FFB" w14:textId="77777777" w:rsidR="00BB26EE" w:rsidRPr="009208A3" w:rsidRDefault="00BB26EE" w:rsidP="001833FD">
            <w:pPr>
              <w:pStyle w:val="Normal2"/>
              <w:spacing w:line="276" w:lineRule="auto"/>
              <w:ind w:left="0"/>
              <w:jc w:val="left"/>
              <w:rPr>
                <w:rFonts w:asciiTheme="minorBidi" w:hAnsiTheme="minorBidi" w:cstheme="minorBidi"/>
                <w:rtl/>
              </w:rPr>
            </w:pPr>
            <w:r w:rsidRPr="00C026B6">
              <w:rPr>
                <w:rFonts w:asciiTheme="minorBidi" w:hAnsiTheme="minorBidi" w:cstheme="minorBidi" w:hint="eastAsia"/>
                <w:rtl/>
              </w:rPr>
              <w:t>ביצוע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בדיקה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בתוך</w:t>
            </w:r>
            <w:r w:rsidRPr="00C026B6">
              <w:rPr>
                <w:rFonts w:asciiTheme="minorBidi" w:hAnsiTheme="minorBidi" w:cstheme="minorBidi"/>
                <w:rtl/>
              </w:rPr>
              <w:t xml:space="preserve"> 3 </w:t>
            </w:r>
            <w:r w:rsidRPr="00C026B6">
              <w:rPr>
                <w:rFonts w:asciiTheme="minorBidi" w:hAnsiTheme="minorBidi" w:cstheme="minorBidi" w:hint="eastAsia"/>
                <w:rtl/>
              </w:rPr>
              <w:t>ימי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עבודה</w:t>
            </w:r>
            <w:r w:rsidRPr="00C026B6">
              <w:rPr>
                <w:rFonts w:asciiTheme="minorBidi" w:hAnsiTheme="minorBidi" w:cstheme="minorBidi"/>
                <w:rtl/>
              </w:rPr>
              <w:t xml:space="preserve">, </w:t>
            </w:r>
            <w:r w:rsidRPr="00C026B6">
              <w:rPr>
                <w:rFonts w:asciiTheme="minorBidi" w:hAnsiTheme="minorBidi" w:cstheme="minorBidi" w:hint="eastAsia"/>
                <w:rtl/>
              </w:rPr>
              <w:t>העברת</w:t>
            </w:r>
            <w:r w:rsidRPr="00C026B6">
              <w:rPr>
                <w:rFonts w:asciiTheme="minorBidi" w:hAnsiTheme="minorBidi" w:cstheme="minorBidi"/>
                <w:rtl/>
              </w:rPr>
              <w:t xml:space="preserve"> </w:t>
            </w:r>
            <w:r w:rsidRPr="00C026B6">
              <w:rPr>
                <w:rFonts w:asciiTheme="minorBidi" w:hAnsiTheme="minorBidi" w:cstheme="minorBidi" w:hint="eastAsia"/>
                <w:rtl/>
              </w:rPr>
              <w:t>תוצאות</w:t>
            </w:r>
            <w:r w:rsidR="00A204D1" w:rsidRPr="00C026B6">
              <w:rPr>
                <w:rFonts w:asciiTheme="minorBidi" w:hAnsiTheme="minorBidi" w:cstheme="minorBidi"/>
                <w:rtl/>
              </w:rPr>
              <w:t xml:space="preserve"> הבדיקה למשרד בתוך 10 ימי עבודה.</w:t>
            </w:r>
          </w:p>
        </w:tc>
        <w:tc>
          <w:tcPr>
            <w:tcW w:w="2541" w:type="dxa"/>
          </w:tcPr>
          <w:p w14:paraId="6B7FE3BA" w14:textId="77777777" w:rsidR="00BB26EE" w:rsidRPr="009208A3" w:rsidRDefault="00BB26EE" w:rsidP="0091341A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Theme="minorBidi" w:hAnsiTheme="minorBidi" w:hint="eastAsia"/>
                <w:b/>
                <w:bCs/>
                <w:rtl/>
              </w:rPr>
              <w:t>שירותי</w:t>
            </w:r>
            <w:r w:rsidRPr="00C026B6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C026B6">
              <w:rPr>
                <w:rFonts w:asciiTheme="minorBidi" w:hAnsiTheme="minorBidi" w:hint="eastAsia"/>
                <w:b/>
                <w:bCs/>
                <w:rtl/>
              </w:rPr>
              <w:t>אחריות</w:t>
            </w:r>
            <w:r w:rsidRPr="00C026B6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C026B6">
              <w:rPr>
                <w:rFonts w:asciiTheme="minorBidi" w:hAnsiTheme="minorBidi" w:hint="eastAsia"/>
                <w:b/>
                <w:bCs/>
                <w:rtl/>
              </w:rPr>
              <w:t>ותחזוקה</w:t>
            </w:r>
            <w:r w:rsidR="009E3657">
              <w:rPr>
                <w:rFonts w:asciiTheme="minorBidi" w:hAnsiTheme="minorBidi" w:hint="cs"/>
                <w:b/>
                <w:bCs/>
                <w:rtl/>
              </w:rPr>
              <w:t>:</w:t>
            </w:r>
            <w:r w:rsidR="009E3657">
              <w:rPr>
                <w:rFonts w:asciiTheme="minorBidi" w:hAnsiTheme="minorBidi" w:hint="cs"/>
                <w:rtl/>
              </w:rPr>
              <w:t xml:space="preserve"> </w:t>
            </w:r>
            <w:r w:rsidRPr="00C026B6">
              <w:rPr>
                <w:rFonts w:asciiTheme="minorBidi" w:hAnsiTheme="minorBidi" w:hint="eastAsia"/>
                <w:rtl/>
              </w:rPr>
              <w:t>בדיקת</w:t>
            </w:r>
            <w:r w:rsidRPr="00C026B6">
              <w:rPr>
                <w:rFonts w:asciiTheme="minorBidi" w:hAnsiTheme="minorBidi"/>
                <w:rtl/>
              </w:rPr>
              <w:t xml:space="preserve"> </w:t>
            </w:r>
            <w:r w:rsidRPr="00C026B6">
              <w:rPr>
                <w:rFonts w:asciiTheme="minorBidi" w:hAnsiTheme="minorBidi" w:hint="eastAsia"/>
                <w:rtl/>
              </w:rPr>
              <w:t>איכות</w:t>
            </w:r>
            <w:r w:rsidRPr="00C026B6">
              <w:rPr>
                <w:rFonts w:asciiTheme="minorBidi" w:hAnsiTheme="minorBidi"/>
                <w:rtl/>
              </w:rPr>
              <w:t xml:space="preserve"> </w:t>
            </w:r>
            <w:r w:rsidRPr="00C026B6">
              <w:rPr>
                <w:rFonts w:asciiTheme="minorBidi" w:hAnsiTheme="minorBidi" w:hint="eastAsia"/>
                <w:rtl/>
              </w:rPr>
              <w:t>המים</w:t>
            </w:r>
          </w:p>
        </w:tc>
        <w:tc>
          <w:tcPr>
            <w:tcW w:w="446" w:type="dxa"/>
          </w:tcPr>
          <w:p w14:paraId="245044B8" w14:textId="77777777" w:rsidR="00BB26EE" w:rsidRPr="00DF20DC" w:rsidRDefault="00D318EE" w:rsidP="00BA1C8B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7</w:t>
            </w:r>
          </w:p>
        </w:tc>
      </w:tr>
      <w:tr w:rsidR="00BB26EE" w:rsidRPr="001E5577" w14:paraId="08026BB2" w14:textId="77777777" w:rsidTr="0091341A">
        <w:trPr>
          <w:trHeight w:val="750"/>
        </w:trPr>
        <w:tc>
          <w:tcPr>
            <w:tcW w:w="2840" w:type="dxa"/>
          </w:tcPr>
          <w:p w14:paraId="746EEC6C" w14:textId="77777777" w:rsidR="00BB26EE" w:rsidRPr="00C026B6" w:rsidRDefault="00BB26EE" w:rsidP="0091341A">
            <w:pPr>
              <w:keepLines/>
              <w:autoSpaceDE w:val="0"/>
              <w:autoSpaceDN w:val="0"/>
              <w:adjustRightInd w:val="0"/>
              <w:spacing w:before="60" w:line="276" w:lineRule="auto"/>
              <w:rPr>
                <w:rFonts w:asciiTheme="minorBidi" w:hAnsiTheme="minorBidi"/>
                <w:b/>
                <w:rtl/>
              </w:rPr>
            </w:pPr>
            <w:r w:rsidRPr="00C026B6">
              <w:rPr>
                <w:rFonts w:asciiTheme="minorBidi" w:hAnsiTheme="minorBidi"/>
                <w:b/>
                <w:rtl/>
              </w:rPr>
              <w:t xml:space="preserve">50 ₪ לכל יום איחור. החל המיום העשירי ואלך קנס של 100 </w:t>
            </w:r>
            <w:r w:rsidRPr="00C026B6">
              <w:rPr>
                <w:rFonts w:asciiTheme="minorBidi" w:hAnsiTheme="minorBidi" w:hint="eastAsia"/>
                <w:b/>
                <w:rtl/>
              </w:rPr>
              <w:t>₪</w:t>
            </w:r>
            <w:r w:rsidRPr="00C026B6">
              <w:rPr>
                <w:rFonts w:asciiTheme="minorBidi" w:hAnsiTheme="minorBidi"/>
                <w:b/>
                <w:rtl/>
              </w:rPr>
              <w:t>.</w:t>
            </w:r>
          </w:p>
        </w:tc>
        <w:tc>
          <w:tcPr>
            <w:tcW w:w="2569" w:type="dxa"/>
          </w:tcPr>
          <w:p w14:paraId="5E70F061" w14:textId="77777777" w:rsidR="00BB26EE" w:rsidRPr="00C026B6" w:rsidRDefault="00BB26EE" w:rsidP="00BA1C8B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Theme="minorBidi" w:hAnsiTheme="minorBidi"/>
                <w:rtl/>
              </w:rPr>
              <w:t>הגשת דוחות חודשיים למשרדים בצירוף לחשבון החודשי.</w:t>
            </w:r>
          </w:p>
          <w:p w14:paraId="2DC2B0E6" w14:textId="77777777" w:rsidR="00BB26EE" w:rsidRPr="009208A3" w:rsidRDefault="00BB26EE" w:rsidP="001833FD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Theme="minorBidi" w:hAnsiTheme="minorBidi"/>
                <w:rtl/>
              </w:rPr>
              <w:t xml:space="preserve">הגשת דוחות רבעוניים </w:t>
            </w:r>
            <w:r w:rsidR="00AE06AD">
              <w:rPr>
                <w:rFonts w:asciiTheme="minorBidi" w:hAnsiTheme="minorBidi" w:hint="cs"/>
                <w:rtl/>
              </w:rPr>
              <w:t>עורך המכרז</w:t>
            </w:r>
            <w:r w:rsidRPr="00C026B6">
              <w:rPr>
                <w:rFonts w:asciiTheme="minorBidi" w:hAnsiTheme="minorBidi"/>
                <w:rtl/>
              </w:rPr>
              <w:t xml:space="preserve"> במהלך השבוע</w:t>
            </w:r>
            <w:r w:rsidRPr="00C026B6">
              <w:rPr>
                <w:rFonts w:asciiTheme="minorBidi" w:hAnsiTheme="minorBidi" w:hint="eastAsia"/>
                <w:rtl/>
              </w:rPr>
              <w:t>יים</w:t>
            </w:r>
            <w:r w:rsidRPr="00C026B6">
              <w:rPr>
                <w:rFonts w:asciiTheme="minorBidi" w:hAnsiTheme="minorBidi"/>
                <w:rtl/>
              </w:rPr>
              <w:t xml:space="preserve"> הראשו</w:t>
            </w:r>
            <w:r w:rsidRPr="00C026B6">
              <w:rPr>
                <w:rFonts w:asciiTheme="minorBidi" w:hAnsiTheme="minorBidi" w:hint="eastAsia"/>
                <w:rtl/>
              </w:rPr>
              <w:t>נים</w:t>
            </w:r>
            <w:r w:rsidRPr="00C026B6">
              <w:rPr>
                <w:rFonts w:asciiTheme="minorBidi" w:hAnsiTheme="minorBidi"/>
                <w:rtl/>
              </w:rPr>
              <w:t xml:space="preserve"> של כל רבעון. </w:t>
            </w:r>
          </w:p>
        </w:tc>
        <w:tc>
          <w:tcPr>
            <w:tcW w:w="2541" w:type="dxa"/>
          </w:tcPr>
          <w:p w14:paraId="21094478" w14:textId="77777777" w:rsidR="00BB26EE" w:rsidRPr="009208A3" w:rsidRDefault="00BB26EE" w:rsidP="00A96782">
            <w:pPr>
              <w:pStyle w:val="Normal2"/>
              <w:spacing w:line="276" w:lineRule="auto"/>
              <w:ind w:left="0"/>
              <w:jc w:val="left"/>
              <w:rPr>
                <w:rFonts w:asciiTheme="minorBidi" w:hAnsiTheme="minorBidi" w:cstheme="minorBidi"/>
                <w:rtl/>
              </w:rPr>
            </w:pPr>
            <w:r w:rsidRPr="00C026B6">
              <w:rPr>
                <w:rFonts w:asciiTheme="minorBidi" w:hAnsiTheme="minorBidi" w:cstheme="minorBidi"/>
                <w:b/>
                <w:rtl/>
              </w:rPr>
              <w:t xml:space="preserve">איחור בהגשת דוחות חודשיים </w:t>
            </w:r>
            <w:r w:rsidRPr="00C026B6">
              <w:rPr>
                <w:rFonts w:asciiTheme="minorBidi" w:hAnsiTheme="minorBidi" w:cstheme="minorBidi" w:hint="eastAsia"/>
                <w:b/>
                <w:rtl/>
              </w:rPr>
              <w:t>למזמין</w:t>
            </w:r>
            <w:r w:rsidRPr="00C026B6">
              <w:rPr>
                <w:rFonts w:asciiTheme="minorBidi" w:hAnsiTheme="minorBidi" w:cstheme="minorBidi"/>
                <w:b/>
                <w:rtl/>
              </w:rPr>
              <w:t xml:space="preserve"> בצירוף לחשבונית החודשית ואיחור בהגשת דוח רבעוני לעורך המכרז</w:t>
            </w:r>
          </w:p>
        </w:tc>
        <w:tc>
          <w:tcPr>
            <w:tcW w:w="446" w:type="dxa"/>
          </w:tcPr>
          <w:p w14:paraId="7B946C0F" w14:textId="77777777" w:rsidR="00BB26EE" w:rsidRPr="00DF20DC" w:rsidRDefault="00D318EE" w:rsidP="00460F13">
            <w:pPr>
              <w:keepLines/>
              <w:spacing w:before="120" w:line="276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8</w:t>
            </w:r>
          </w:p>
        </w:tc>
      </w:tr>
    </w:tbl>
    <w:p w14:paraId="5FEA4309" w14:textId="77777777" w:rsidR="00490C6E" w:rsidRDefault="00490C6E" w:rsidP="00490C6E">
      <w:bookmarkStart w:id="40" w:name="_Ref240334628"/>
      <w:bookmarkStart w:id="41" w:name="_Ref526254093"/>
      <w:bookmarkStart w:id="42" w:name="_Ref526666709"/>
      <w:bookmarkStart w:id="43" w:name="_Ref4505929"/>
    </w:p>
    <w:p w14:paraId="391A9307" w14:textId="77777777" w:rsidR="00126E67" w:rsidRPr="00140662" w:rsidRDefault="00126E67" w:rsidP="00841648">
      <w:pPr>
        <w:pStyle w:val="1"/>
        <w:rPr>
          <w:rtl/>
        </w:rPr>
      </w:pPr>
      <w:bookmarkStart w:id="44" w:name="_Ref7604676"/>
      <w:r w:rsidRPr="00140662">
        <w:rPr>
          <w:rtl/>
        </w:rPr>
        <w:t xml:space="preserve">פרטי </w:t>
      </w:r>
      <w:bookmarkEnd w:id="40"/>
      <w:r w:rsidR="002D1C59" w:rsidRPr="00140662">
        <w:rPr>
          <w:rtl/>
        </w:rPr>
        <w:t>הספק הזוכה</w:t>
      </w:r>
      <w:bookmarkEnd w:id="41"/>
      <w:bookmarkEnd w:id="42"/>
      <w:bookmarkEnd w:id="43"/>
      <w:bookmarkEnd w:id="44"/>
    </w:p>
    <w:tbl>
      <w:tblPr>
        <w:bidiVisual/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6668"/>
      </w:tblGrid>
      <w:tr w:rsidR="000D6E6F" w:rsidRPr="009E3657" w14:paraId="72D47077" w14:textId="77777777" w:rsidTr="00C026B6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73674" w14:textId="77777777" w:rsidR="000D6E6F" w:rsidRPr="009E3657" w:rsidRDefault="000D6E6F" w:rsidP="008425F8">
            <w:pPr>
              <w:tabs>
                <w:tab w:val="left" w:pos="3635"/>
                <w:tab w:val="left" w:pos="3918"/>
                <w:tab w:val="left" w:pos="8080"/>
                <w:tab w:val="left" w:pos="9497"/>
              </w:tabs>
              <w:overflowPunct w:val="0"/>
              <w:autoSpaceDE w:val="0"/>
              <w:autoSpaceDN w:val="0"/>
              <w:adjustRightInd w:val="0"/>
              <w:spacing w:before="40" w:after="40" w:line="360" w:lineRule="auto"/>
              <w:jc w:val="center"/>
              <w:textAlignment w:val="baseline"/>
              <w:rPr>
                <w:rFonts w:asciiTheme="minorBidi" w:hAnsiTheme="minorBidi"/>
                <w:b/>
                <w:bCs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t>כתובת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E1D9" w14:textId="77777777" w:rsidR="00E73822" w:rsidRPr="009E3657" w:rsidRDefault="00BA1C8B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  <w:lang w:eastAsia="he-IL"/>
              </w:rPr>
              <w:t>"</w:t>
            </w:r>
            <w:r w:rsidR="0092243A" w:rsidRPr="009E3657">
              <w:rPr>
                <w:rFonts w:asciiTheme="minorBidi" w:hAnsiTheme="minorBidi"/>
                <w:b/>
                <w:bCs/>
                <w:rtl/>
                <w:lang w:eastAsia="he-IL"/>
              </w:rPr>
              <w:t>א.א מעיינות בע"מ</w:t>
            </w:r>
            <w:r>
              <w:rPr>
                <w:rFonts w:asciiTheme="minorBidi" w:hAnsiTheme="minorBidi" w:hint="cs"/>
                <w:b/>
                <w:bCs/>
                <w:rtl/>
                <w:lang w:eastAsia="he-IL"/>
              </w:rPr>
              <w:t>"</w:t>
            </w:r>
            <w:r w:rsidR="0092243A" w:rsidRPr="009E3657">
              <w:rPr>
                <w:rFonts w:asciiTheme="minorBidi" w:hAnsiTheme="minorBidi"/>
                <w:b/>
                <w:bCs/>
                <w:rtl/>
                <w:lang w:eastAsia="he-IL"/>
              </w:rPr>
              <w:t xml:space="preserve"> </w:t>
            </w:r>
          </w:p>
          <w:p w14:paraId="5D251646" w14:textId="77777777" w:rsidR="000D6E6F" w:rsidRPr="009E3657" w:rsidRDefault="00E73822" w:rsidP="00C026B6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Theme="minorBidi" w:hAnsiTheme="minorBidi"/>
                <w:rtl/>
              </w:rPr>
              <w:t>שדרות שוורץ 10 אזור תעשייה צפוני לוד</w:t>
            </w:r>
          </w:p>
        </w:tc>
      </w:tr>
      <w:tr w:rsidR="000D6E6F" w:rsidRPr="009E3657" w14:paraId="2808676D" w14:textId="77777777" w:rsidTr="00C026B6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B7ACB" w14:textId="77777777" w:rsidR="000D6E6F" w:rsidRPr="009E3657" w:rsidRDefault="000D6E6F" w:rsidP="008425F8">
            <w:pPr>
              <w:tabs>
                <w:tab w:val="left" w:pos="3635"/>
                <w:tab w:val="left" w:pos="3918"/>
                <w:tab w:val="left" w:pos="8080"/>
                <w:tab w:val="left" w:pos="9497"/>
              </w:tabs>
              <w:overflowPunct w:val="0"/>
              <w:autoSpaceDE w:val="0"/>
              <w:autoSpaceDN w:val="0"/>
              <w:adjustRightInd w:val="0"/>
              <w:spacing w:before="40" w:after="40" w:line="360" w:lineRule="auto"/>
              <w:jc w:val="center"/>
              <w:textAlignment w:val="baseline"/>
              <w:rPr>
                <w:rFonts w:asciiTheme="minorBidi" w:hAnsiTheme="minorBidi"/>
                <w:b/>
                <w:bCs/>
                <w:rtl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t xml:space="preserve">מוקד הזמנות 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9770" w14:textId="77777777" w:rsidR="000D6E6F" w:rsidRPr="00C026B6" w:rsidRDefault="00D9539F" w:rsidP="00C026B6">
            <w:pPr>
              <w:spacing w:line="360" w:lineRule="auto"/>
              <w:rPr>
                <w:rFonts w:asciiTheme="minorBidi" w:hAnsiTheme="minorBidi"/>
                <w:rtl/>
              </w:rPr>
            </w:pPr>
            <w:hyperlink r:id="rId19" w:history="1">
              <w:r w:rsidR="00E73822" w:rsidRPr="00C026B6">
                <w:rPr>
                  <w:rStyle w:val="Hyperlink"/>
                  <w:rFonts w:asciiTheme="minorBidi" w:hAnsiTheme="minorBidi"/>
                </w:rPr>
                <w:t>nava@osmosis.co.il</w:t>
              </w:r>
            </w:hyperlink>
            <w:r w:rsidR="00907F4C" w:rsidRPr="00C026B6">
              <w:rPr>
                <w:rFonts w:asciiTheme="minorBidi" w:hAnsiTheme="minorBidi"/>
                <w:rtl/>
              </w:rPr>
              <w:t xml:space="preserve"> </w:t>
            </w:r>
            <w:r w:rsidR="00E73822" w:rsidRPr="00C026B6">
              <w:rPr>
                <w:rFonts w:asciiTheme="minorBidi" w:hAnsiTheme="minorBidi"/>
                <w:rtl/>
              </w:rPr>
              <w:t>טלפון</w:t>
            </w:r>
            <w:r w:rsidR="009E3657">
              <w:rPr>
                <w:rFonts w:asciiTheme="minorBidi" w:hAnsiTheme="minorBidi" w:hint="cs"/>
                <w:rtl/>
              </w:rPr>
              <w:t>:</w:t>
            </w:r>
            <w:r w:rsidR="00E73822" w:rsidRPr="00C026B6">
              <w:rPr>
                <w:rFonts w:asciiTheme="minorBidi" w:hAnsiTheme="minorBidi"/>
                <w:rtl/>
              </w:rPr>
              <w:t xml:space="preserve"> </w:t>
            </w:r>
            <w:r w:rsidR="00702497" w:rsidRPr="00702497">
              <w:rPr>
                <w:rFonts w:asciiTheme="minorBidi" w:hAnsiTheme="minorBidi"/>
                <w:rtl/>
              </w:rPr>
              <w:t>03-6555000</w:t>
            </w:r>
          </w:p>
        </w:tc>
      </w:tr>
      <w:tr w:rsidR="000D6E6F" w:rsidRPr="009E3657" w14:paraId="54523596" w14:textId="77777777" w:rsidTr="00C026B6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747BDD" w14:textId="77777777" w:rsidR="000D6E6F" w:rsidRPr="009E3657" w:rsidRDefault="000D6E6F" w:rsidP="008425F8">
            <w:pPr>
              <w:spacing w:before="40" w:after="40" w:line="36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t>מנהל הפעילות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C120" w14:textId="77777777" w:rsidR="00E73822" w:rsidRPr="009E3657" w:rsidRDefault="00E73822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t xml:space="preserve">נאווה בן דוד </w:t>
            </w:r>
          </w:p>
          <w:p w14:paraId="3DBDBB6C" w14:textId="77777777" w:rsidR="00E73822" w:rsidRPr="009E3657" w:rsidRDefault="00907F4C" w:rsidP="00C026B6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9E3657">
              <w:rPr>
                <w:rFonts w:asciiTheme="minorBidi" w:hAnsiTheme="minorBidi" w:hint="eastAsia"/>
                <w:rtl/>
              </w:rPr>
              <w:t>דואל</w:t>
            </w:r>
            <w:r w:rsidRPr="009E3657">
              <w:rPr>
                <w:rFonts w:asciiTheme="minorBidi" w:hAnsiTheme="minorBidi"/>
                <w:rtl/>
              </w:rPr>
              <w:t>:</w:t>
            </w:r>
            <w:r w:rsidR="009E3657">
              <w:rPr>
                <w:rFonts w:asciiTheme="minorBidi" w:hAnsiTheme="minorBidi" w:hint="cs"/>
                <w:rtl/>
              </w:rPr>
              <w:t xml:space="preserve"> </w:t>
            </w:r>
            <w:hyperlink r:id="rId20" w:history="1">
              <w:r w:rsidR="009E3657" w:rsidRPr="00E82652">
                <w:rPr>
                  <w:rStyle w:val="Hyperlink"/>
                  <w:rFonts w:asciiTheme="minorBidi" w:hAnsiTheme="minorBidi"/>
                </w:rPr>
                <w:t>nava@osmosis.co.il</w:t>
              </w:r>
            </w:hyperlink>
          </w:p>
          <w:p w14:paraId="32CBED0F" w14:textId="77777777" w:rsidR="000D6E6F" w:rsidRPr="009E3657" w:rsidRDefault="00E73822" w:rsidP="00555000">
            <w:pPr>
              <w:spacing w:line="360" w:lineRule="auto"/>
              <w:rPr>
                <w:rFonts w:asciiTheme="minorBidi" w:hAnsiTheme="minorBidi"/>
                <w:highlight w:val="yellow"/>
                <w:rtl/>
              </w:rPr>
            </w:pPr>
            <w:r w:rsidRPr="00C026B6">
              <w:rPr>
                <w:rFonts w:asciiTheme="minorBidi" w:hAnsiTheme="minorBidi"/>
                <w:rtl/>
              </w:rPr>
              <w:t>נייד</w:t>
            </w:r>
            <w:r w:rsidR="00907F4C" w:rsidRPr="00C026B6">
              <w:rPr>
                <w:rFonts w:asciiTheme="minorBidi" w:hAnsiTheme="minorBidi"/>
                <w:rtl/>
              </w:rPr>
              <w:t>:</w:t>
            </w:r>
            <w:r w:rsidRPr="00C026B6">
              <w:rPr>
                <w:rFonts w:asciiTheme="minorBidi" w:hAnsiTheme="minorBidi"/>
                <w:rtl/>
              </w:rPr>
              <w:t xml:space="preserve"> 052</w:t>
            </w:r>
            <w:r w:rsidR="00907F4C" w:rsidRPr="00C026B6">
              <w:rPr>
                <w:rFonts w:asciiTheme="minorBidi" w:hAnsiTheme="minorBidi"/>
                <w:rtl/>
              </w:rPr>
              <w:t>-</w:t>
            </w:r>
            <w:r w:rsidRPr="00C026B6">
              <w:rPr>
                <w:rFonts w:asciiTheme="minorBidi" w:hAnsiTheme="minorBidi"/>
                <w:rtl/>
              </w:rPr>
              <w:t>4765537</w:t>
            </w:r>
          </w:p>
        </w:tc>
      </w:tr>
      <w:tr w:rsidR="00C026B6" w:rsidRPr="009E3657" w14:paraId="0B930739" w14:textId="77777777" w:rsidTr="00C026B6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DE8CDD" w14:textId="77777777" w:rsidR="00C026B6" w:rsidRPr="009E3657" w:rsidRDefault="00C026B6" w:rsidP="008425F8">
            <w:pPr>
              <w:spacing w:before="40" w:after="40" w:line="36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מנהל שיווק מוסדי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DE2B" w14:textId="77777777" w:rsidR="00C026B6" w:rsidRDefault="00C026B6" w:rsidP="00C026B6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איציק אלימלך</w:t>
            </w:r>
          </w:p>
          <w:p w14:paraId="2F2DD00B" w14:textId="77777777" w:rsidR="00C026B6" w:rsidRPr="00C026B6" w:rsidRDefault="00C026B6" w:rsidP="00C026B6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C026B6">
              <w:rPr>
                <w:rFonts w:asciiTheme="minorBidi" w:hAnsiTheme="minorBidi" w:hint="cs"/>
                <w:rtl/>
              </w:rPr>
              <w:t>נייד: 052-4888300</w:t>
            </w:r>
          </w:p>
        </w:tc>
      </w:tr>
      <w:tr w:rsidR="000D6E6F" w:rsidRPr="009E3657" w14:paraId="4B2FE6A1" w14:textId="77777777" w:rsidTr="00C026B6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8C54A" w14:textId="77777777" w:rsidR="000D6E6F" w:rsidRPr="009E3657" w:rsidRDefault="000D6E6F" w:rsidP="008425F8">
            <w:pPr>
              <w:tabs>
                <w:tab w:val="left" w:pos="3635"/>
                <w:tab w:val="left" w:pos="3918"/>
                <w:tab w:val="left" w:pos="8080"/>
                <w:tab w:val="left" w:pos="9497"/>
              </w:tabs>
              <w:overflowPunct w:val="0"/>
              <w:autoSpaceDE w:val="0"/>
              <w:autoSpaceDN w:val="0"/>
              <w:adjustRightInd w:val="0"/>
              <w:spacing w:before="40" w:after="40" w:line="360" w:lineRule="auto"/>
              <w:jc w:val="center"/>
              <w:textAlignment w:val="baseline"/>
              <w:rPr>
                <w:rFonts w:asciiTheme="minorBidi" w:hAnsiTheme="minorBidi"/>
                <w:b/>
                <w:bCs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lastRenderedPageBreak/>
              <w:t>צוות נציגים לטיפול בפניות המזמין, שירות והזמנות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6878" w14:textId="77777777" w:rsidR="00907F4C" w:rsidRPr="009E3657" w:rsidRDefault="00907F4C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r w:rsidRPr="009E3657">
              <w:rPr>
                <w:rFonts w:asciiTheme="minorBidi" w:hAnsiTheme="minorBidi"/>
                <w:b/>
                <w:bCs/>
                <w:rtl/>
              </w:rPr>
              <w:t>נאווה בן דוד</w:t>
            </w:r>
          </w:p>
          <w:p w14:paraId="0E85B377" w14:textId="77777777" w:rsidR="00907F4C" w:rsidRPr="00C026B6" w:rsidRDefault="00907F4C" w:rsidP="00C026B6">
            <w:pPr>
              <w:spacing w:line="360" w:lineRule="auto"/>
              <w:rPr>
                <w:rFonts w:asciiTheme="minorBidi" w:hAnsiTheme="minorBidi"/>
              </w:rPr>
            </w:pPr>
            <w:r w:rsidRPr="00C026B6">
              <w:rPr>
                <w:rFonts w:asciiTheme="minorBidi" w:hAnsiTheme="minorBidi"/>
                <w:rtl/>
              </w:rPr>
              <w:t>נייד: 052-4765537</w:t>
            </w:r>
          </w:p>
          <w:p w14:paraId="3A42970D" w14:textId="77777777" w:rsidR="00907F4C" w:rsidRPr="009E3657" w:rsidRDefault="00907F4C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proofErr w:type="spellStart"/>
            <w:r w:rsidRPr="00C026B6">
              <w:rPr>
                <w:rFonts w:asciiTheme="minorBidi" w:hAnsiTheme="minorBidi"/>
                <w:b/>
                <w:bCs/>
                <w:rtl/>
              </w:rPr>
              <w:t>רוויטל</w:t>
            </w:r>
            <w:proofErr w:type="spellEnd"/>
            <w:r w:rsidRPr="00C026B6">
              <w:rPr>
                <w:rFonts w:asciiTheme="minorBidi" w:hAnsiTheme="minorBidi"/>
                <w:b/>
                <w:bCs/>
                <w:rtl/>
              </w:rPr>
              <w:t xml:space="preserve"> דדון </w:t>
            </w:r>
          </w:p>
          <w:p w14:paraId="27A997C1" w14:textId="77777777" w:rsidR="00907F4C" w:rsidRPr="00C026B6" w:rsidRDefault="00907F4C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r w:rsidRPr="00C026B6">
              <w:rPr>
                <w:rFonts w:asciiTheme="minorBidi" w:hAnsiTheme="minorBidi"/>
                <w:rtl/>
              </w:rPr>
              <w:t>נייד:</w:t>
            </w:r>
            <w:r w:rsidRPr="00C026B6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C026B6">
              <w:rPr>
                <w:rFonts w:asciiTheme="minorBidi" w:hAnsiTheme="minorBidi"/>
                <w:rtl/>
              </w:rPr>
              <w:t>054-2660010</w:t>
            </w:r>
          </w:p>
          <w:p w14:paraId="302F8C46" w14:textId="77777777" w:rsidR="000D6E6F" w:rsidRPr="009E3657" w:rsidRDefault="00907F4C" w:rsidP="00C026B6">
            <w:pPr>
              <w:spacing w:line="360" w:lineRule="auto"/>
              <w:rPr>
                <w:rFonts w:asciiTheme="minorBidi" w:hAnsiTheme="minorBidi"/>
                <w:b/>
                <w:bCs/>
              </w:rPr>
            </w:pPr>
            <w:r w:rsidRPr="00C026B6">
              <w:rPr>
                <w:rFonts w:asciiTheme="minorBidi" w:hAnsiTheme="minorBidi"/>
                <w:b/>
                <w:bCs/>
                <w:rtl/>
              </w:rPr>
              <w:t xml:space="preserve">קארין בן עזרא </w:t>
            </w:r>
          </w:p>
          <w:p w14:paraId="2B252602" w14:textId="77777777" w:rsidR="00907F4C" w:rsidRPr="00C026B6" w:rsidRDefault="00907F4C" w:rsidP="00C026B6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C026B6">
              <w:rPr>
                <w:rFonts w:asciiTheme="minorBidi" w:hAnsiTheme="minorBidi"/>
                <w:rtl/>
              </w:rPr>
              <w:t>נייד:</w:t>
            </w:r>
            <w:r w:rsidRPr="00C026B6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C026B6">
              <w:rPr>
                <w:rFonts w:asciiTheme="minorBidi" w:hAnsiTheme="minorBidi"/>
                <w:rtl/>
              </w:rPr>
              <w:t>052-4765549</w:t>
            </w:r>
          </w:p>
        </w:tc>
      </w:tr>
      <w:tr w:rsidR="000B506C" w:rsidRPr="009E3657" w14:paraId="3F3F04B8" w14:textId="77777777" w:rsidTr="00647E03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F8868" w14:textId="77777777" w:rsidR="000B506C" w:rsidRPr="009E3657" w:rsidRDefault="000B506C" w:rsidP="000B506C">
            <w:pPr>
              <w:tabs>
                <w:tab w:val="left" w:pos="3635"/>
                <w:tab w:val="left" w:pos="3918"/>
                <w:tab w:val="left" w:pos="8080"/>
                <w:tab w:val="left" w:pos="9497"/>
              </w:tabs>
              <w:overflowPunct w:val="0"/>
              <w:autoSpaceDE w:val="0"/>
              <w:autoSpaceDN w:val="0"/>
              <w:adjustRightInd w:val="0"/>
              <w:spacing w:before="40" w:after="40" w:line="360" w:lineRule="auto"/>
              <w:jc w:val="center"/>
              <w:textAlignment w:val="baseline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פרטי חשבון בנק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B00E" w14:textId="77777777" w:rsidR="000B506C" w:rsidRPr="009E3657" w:rsidRDefault="000B506C" w:rsidP="000B506C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CD2DEA">
              <w:rPr>
                <w:rFonts w:asciiTheme="minorBidi" w:hAnsiTheme="minorBidi" w:hint="eastAsia"/>
                <w:rtl/>
              </w:rPr>
              <w:t>בנק</w:t>
            </w:r>
            <w:r w:rsidRPr="00CD2DEA">
              <w:rPr>
                <w:rFonts w:asciiTheme="minorBidi" w:hAnsiTheme="minorBidi"/>
                <w:rtl/>
              </w:rPr>
              <w:t xml:space="preserve"> דיסקונט </w:t>
            </w:r>
            <w:r w:rsidRPr="00D346D1">
              <w:rPr>
                <w:rFonts w:asciiTheme="minorBidi" w:hAnsiTheme="minorBidi" w:hint="eastAsia"/>
                <w:rtl/>
              </w:rPr>
              <w:t>סניף</w:t>
            </w:r>
            <w:r w:rsidRPr="00CD2DEA">
              <w:rPr>
                <w:rFonts w:asciiTheme="minorBidi" w:hAnsiTheme="minorBidi"/>
                <w:rtl/>
              </w:rPr>
              <w:t xml:space="preserve"> 045 </w:t>
            </w:r>
            <w:r w:rsidRPr="00D346D1">
              <w:rPr>
                <w:rFonts w:asciiTheme="minorBidi" w:hAnsiTheme="minorBidi" w:hint="eastAsia"/>
                <w:rtl/>
              </w:rPr>
              <w:t>חשבון</w:t>
            </w:r>
            <w:r w:rsidRPr="00D346D1">
              <w:rPr>
                <w:rFonts w:asciiTheme="minorBidi" w:hAnsiTheme="minorBidi"/>
                <w:rtl/>
              </w:rPr>
              <w:t xml:space="preserve"> </w:t>
            </w:r>
            <w:r w:rsidRPr="00CD2DEA">
              <w:rPr>
                <w:rFonts w:asciiTheme="minorBidi" w:hAnsiTheme="minorBidi"/>
                <w:rtl/>
              </w:rPr>
              <w:t>201565</w:t>
            </w:r>
          </w:p>
        </w:tc>
      </w:tr>
      <w:tr w:rsidR="00647E03" w:rsidRPr="009E3657" w14:paraId="0505F19D" w14:textId="77777777" w:rsidTr="00647E03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4D597" w14:textId="77777777" w:rsidR="00647E03" w:rsidRDefault="00647E03" w:rsidP="000B506C">
            <w:pPr>
              <w:tabs>
                <w:tab w:val="left" w:pos="3635"/>
                <w:tab w:val="left" w:pos="3918"/>
                <w:tab w:val="left" w:pos="8080"/>
                <w:tab w:val="left" w:pos="9497"/>
              </w:tabs>
              <w:overflowPunct w:val="0"/>
              <w:autoSpaceDE w:val="0"/>
              <w:autoSpaceDN w:val="0"/>
              <w:adjustRightInd w:val="0"/>
              <w:spacing w:before="40" w:after="40" w:line="360" w:lineRule="auto"/>
              <w:jc w:val="center"/>
              <w:textAlignment w:val="baseline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מספר ח.פ.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FE63" w14:textId="77777777" w:rsidR="00647E03" w:rsidRDefault="00647E03" w:rsidP="000B506C">
            <w:pPr>
              <w:spacing w:line="360" w:lineRule="auto"/>
              <w:rPr>
                <w:rFonts w:asciiTheme="minorBidi" w:hAnsiTheme="minorBidi"/>
                <w:b/>
                <w:bCs/>
                <w:rtl/>
              </w:rPr>
            </w:pPr>
            <w:r w:rsidRPr="00CD2DEA">
              <w:rPr>
                <w:rFonts w:asciiTheme="minorBidi" w:hAnsiTheme="minorBidi"/>
              </w:rPr>
              <w:t>513143842</w:t>
            </w:r>
          </w:p>
        </w:tc>
      </w:tr>
    </w:tbl>
    <w:p w14:paraId="5012B8C0" w14:textId="77777777" w:rsidR="00490C6E" w:rsidRDefault="00490C6E" w:rsidP="00490C6E">
      <w:pPr>
        <w:bidi w:val="0"/>
        <w:rPr>
          <w:rFonts w:ascii="Arial" w:hAnsi="Arial"/>
          <w:color w:val="003399"/>
          <w:kern w:val="32"/>
        </w:rPr>
      </w:pPr>
      <w:bookmarkStart w:id="45" w:name="_Ref240277634"/>
    </w:p>
    <w:p w14:paraId="794677BC" w14:textId="77777777" w:rsidR="00126E67" w:rsidRPr="00140662" w:rsidRDefault="00126E67" w:rsidP="008425F8">
      <w:pPr>
        <w:pStyle w:val="1"/>
        <w:rPr>
          <w:rtl/>
        </w:rPr>
      </w:pPr>
      <w:r w:rsidRPr="00140662">
        <w:rPr>
          <w:rtl/>
        </w:rPr>
        <w:t xml:space="preserve">אנשי קשר </w:t>
      </w:r>
      <w:proofErr w:type="spellStart"/>
      <w:r w:rsidRPr="00140662">
        <w:rPr>
          <w:rtl/>
        </w:rPr>
        <w:t>במ</w:t>
      </w:r>
      <w:r w:rsidR="00CC0887">
        <w:rPr>
          <w:rFonts w:hint="cs"/>
          <w:rtl/>
        </w:rPr>
        <w:t>י</w:t>
      </w:r>
      <w:r w:rsidRPr="00140662">
        <w:rPr>
          <w:rtl/>
        </w:rPr>
        <w:t>נהל</w:t>
      </w:r>
      <w:proofErr w:type="spellEnd"/>
      <w:r w:rsidRPr="00140662">
        <w:rPr>
          <w:rtl/>
        </w:rPr>
        <w:t xml:space="preserve"> הרכש הממשלתי</w:t>
      </w:r>
      <w:bookmarkEnd w:id="45"/>
    </w:p>
    <w:p w14:paraId="1F6C6D45" w14:textId="4FDBF4CF" w:rsidR="008425F8" w:rsidRPr="002B14F3" w:rsidRDefault="008425F8" w:rsidP="00C026B6">
      <w:pPr>
        <w:pStyle w:val="2"/>
        <w:rPr>
          <w:rtl/>
        </w:rPr>
      </w:pPr>
      <w:bookmarkStart w:id="46" w:name="_Ref513380650"/>
      <w:r w:rsidRPr="002B14F3">
        <w:rPr>
          <w:rFonts w:hint="eastAsia"/>
          <w:rtl/>
        </w:rPr>
        <w:t>מנהלת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ההתקשרות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מטעם</w:t>
      </w:r>
      <w:r w:rsidRPr="002B14F3">
        <w:rPr>
          <w:rtl/>
        </w:rPr>
        <w:t xml:space="preserve"> </w:t>
      </w:r>
      <w:proofErr w:type="spellStart"/>
      <w:r w:rsidRPr="002B14F3">
        <w:rPr>
          <w:rFonts w:hint="eastAsia"/>
          <w:rtl/>
        </w:rPr>
        <w:t>מינהל</w:t>
      </w:r>
      <w:proofErr w:type="spellEnd"/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הרכש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הממשלתי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בהודעה</w:t>
      </w:r>
      <w:r w:rsidRPr="002B14F3">
        <w:rPr>
          <w:rtl/>
        </w:rPr>
        <w:t xml:space="preserve"> </w:t>
      </w:r>
      <w:r w:rsidRPr="002B14F3">
        <w:rPr>
          <w:rFonts w:hint="eastAsia"/>
          <w:rtl/>
        </w:rPr>
        <w:t>זו</w:t>
      </w:r>
      <w:r w:rsidR="009E3657">
        <w:rPr>
          <w:rFonts w:hint="cs"/>
          <w:rtl/>
        </w:rPr>
        <w:t xml:space="preserve"> היא</w:t>
      </w:r>
      <w:r w:rsidRPr="002B14F3">
        <w:rPr>
          <w:rtl/>
        </w:rPr>
        <w:t xml:space="preserve"> </w:t>
      </w:r>
      <w:r w:rsidR="004D2266" w:rsidRPr="00C026B6">
        <w:rPr>
          <w:rFonts w:hint="eastAsia"/>
          <w:rtl/>
        </w:rPr>
        <w:t>גב</w:t>
      </w:r>
      <w:r w:rsidR="004D2266" w:rsidRPr="00C026B6">
        <w:rPr>
          <w:rtl/>
        </w:rPr>
        <w:t>' הד</w:t>
      </w:r>
      <w:r w:rsidR="00E5649E">
        <w:rPr>
          <w:rFonts w:hint="cs"/>
          <w:rtl/>
        </w:rPr>
        <w:t xml:space="preserve">ר </w:t>
      </w:r>
      <w:proofErr w:type="spellStart"/>
      <w:r w:rsidR="00E5649E">
        <w:rPr>
          <w:rFonts w:hint="cs"/>
          <w:rtl/>
        </w:rPr>
        <w:t>שטיינמץ</w:t>
      </w:r>
      <w:proofErr w:type="spellEnd"/>
      <w:r w:rsidRPr="002B14F3">
        <w:rPr>
          <w:rtl/>
        </w:rPr>
        <w:t>, אלי</w:t>
      </w:r>
      <w:r w:rsidRPr="002B14F3">
        <w:rPr>
          <w:rFonts w:hint="eastAsia"/>
          <w:rtl/>
        </w:rPr>
        <w:t>ה</w:t>
      </w:r>
      <w:r w:rsidRPr="002B14F3">
        <w:rPr>
          <w:rtl/>
        </w:rPr>
        <w:t xml:space="preserve"> ניתן לפנות באמצעות </w:t>
      </w:r>
      <w:hyperlink r:id="rId21" w:history="1">
        <w:r w:rsidRPr="004D0D68">
          <w:rPr>
            <w:rStyle w:val="Hyperlink"/>
            <w:rFonts w:asciiTheme="minorBidi" w:hAnsiTheme="minorBidi"/>
            <w:rtl/>
          </w:rPr>
          <w:t xml:space="preserve">מערכת ניהול קשרי הלקוחות של </w:t>
        </w:r>
        <w:proofErr w:type="spellStart"/>
        <w:r w:rsidRPr="004D0D68">
          <w:rPr>
            <w:rStyle w:val="Hyperlink"/>
            <w:rFonts w:asciiTheme="minorBidi" w:hAnsiTheme="minorBidi"/>
            <w:rtl/>
          </w:rPr>
          <w:t>מינהל</w:t>
        </w:r>
        <w:proofErr w:type="spellEnd"/>
        <w:r w:rsidRPr="004D0D68">
          <w:rPr>
            <w:rStyle w:val="Hyperlink"/>
            <w:rFonts w:asciiTheme="minorBidi" w:hAnsiTheme="minorBidi"/>
            <w:rtl/>
          </w:rPr>
          <w:t xml:space="preserve"> הרכש</w:t>
        </w:r>
      </w:hyperlink>
      <w:r w:rsidRPr="002B14F3">
        <w:rPr>
          <w:rtl/>
        </w:rPr>
        <w:t>.</w:t>
      </w:r>
      <w:bookmarkEnd w:id="46"/>
    </w:p>
    <w:p w14:paraId="1DA8C137" w14:textId="77777777" w:rsidR="00DE5A64" w:rsidRPr="0070071E" w:rsidRDefault="00DE5A64" w:rsidP="008C3901">
      <w:pPr>
        <w:pStyle w:val="2"/>
      </w:pPr>
      <w:r w:rsidRPr="002B14F3">
        <w:rPr>
          <w:rtl/>
        </w:rPr>
        <w:t>המזמין יודיע לאיש הקשר, בדואר אלקטרוני על כל סטייה, דחיית הזמנה, עיכוב באספקת</w:t>
      </w:r>
      <w:r w:rsidRPr="0070071E">
        <w:rPr>
          <w:rtl/>
        </w:rPr>
        <w:t xml:space="preserve"> הטובין, או אספקת טובין באיכות לא מתאימה, גם במקרה שבו הנושא טופל ישירות על ידי המשרד המזמין, וזאת לצורך מעקב.</w:t>
      </w:r>
    </w:p>
    <w:p w14:paraId="6E0929F4" w14:textId="77777777" w:rsidR="00CA4E47" w:rsidRPr="00140662" w:rsidRDefault="00CA4E47" w:rsidP="008425F8">
      <w:pPr>
        <w:pStyle w:val="1"/>
        <w:rPr>
          <w:rtl/>
        </w:rPr>
      </w:pPr>
      <w:bookmarkStart w:id="47" w:name="_Ref432592665"/>
      <w:r w:rsidRPr="00140662">
        <w:rPr>
          <w:rtl/>
        </w:rPr>
        <w:t>נספחים</w:t>
      </w:r>
    </w:p>
    <w:p w14:paraId="709B60B6" w14:textId="77777777" w:rsidR="00CA4E47" w:rsidRPr="009E3657" w:rsidRDefault="00D9539F" w:rsidP="00555000">
      <w:pPr>
        <w:pStyle w:val="2"/>
      </w:pPr>
      <w:hyperlink w:anchor="נספח_א" w:history="1">
        <w:r w:rsidR="00100AB1" w:rsidRPr="009E3657">
          <w:rPr>
            <w:rStyle w:val="Hyperlink"/>
            <w:rFonts w:asciiTheme="minorBidi" w:hAnsiTheme="minorBidi"/>
            <w:rtl/>
          </w:rPr>
          <w:t>נספח א –</w:t>
        </w:r>
        <w:r w:rsidR="008F7D84" w:rsidRPr="009E3657">
          <w:rPr>
            <w:rStyle w:val="Hyperlink"/>
            <w:rFonts w:asciiTheme="minorBidi" w:hAnsiTheme="minorBidi"/>
            <w:rtl/>
          </w:rPr>
          <w:t xml:space="preserve"> </w:t>
        </w:r>
        <w:r w:rsidR="00CA4E47" w:rsidRPr="009E3657">
          <w:rPr>
            <w:rStyle w:val="Hyperlink"/>
            <w:rFonts w:asciiTheme="minorBidi" w:hAnsiTheme="minorBidi"/>
            <w:rtl/>
          </w:rPr>
          <w:t>מפרט טכני</w:t>
        </w:r>
      </w:hyperlink>
      <w:r w:rsidR="0070071E" w:rsidRPr="009E3657">
        <w:rPr>
          <w:rStyle w:val="Hyperlink"/>
          <w:rFonts w:asciiTheme="minorBidi" w:hAnsiTheme="minorBidi"/>
          <w:rtl/>
        </w:rPr>
        <w:t>.</w:t>
      </w:r>
    </w:p>
    <w:p w14:paraId="13DA15B0" w14:textId="77777777" w:rsidR="000A7127" w:rsidRPr="002B14F3" w:rsidRDefault="00D9539F" w:rsidP="001E4EDE">
      <w:pPr>
        <w:pStyle w:val="2"/>
        <w:rPr>
          <w:rStyle w:val="Hyperlink"/>
          <w:color w:val="auto"/>
          <w:u w:val="none"/>
        </w:rPr>
      </w:pPr>
      <w:hyperlink w:anchor="נספח_ב" w:history="1">
        <w:r w:rsidR="00CA4E47" w:rsidRPr="009E3657">
          <w:rPr>
            <w:rStyle w:val="Hyperlink"/>
            <w:rFonts w:asciiTheme="minorBidi" w:hAnsiTheme="minorBidi"/>
            <w:rtl/>
          </w:rPr>
          <w:t>נספח ב</w:t>
        </w:r>
        <w:r w:rsidR="00100AB1" w:rsidRPr="009E3657">
          <w:rPr>
            <w:rStyle w:val="Hyperlink"/>
            <w:rFonts w:asciiTheme="minorBidi" w:hAnsiTheme="minorBidi"/>
            <w:rtl/>
          </w:rPr>
          <w:t xml:space="preserve"> –</w:t>
        </w:r>
        <w:r w:rsidR="0068244C">
          <w:rPr>
            <w:rStyle w:val="Hyperlink"/>
            <w:rFonts w:asciiTheme="minorBidi" w:hAnsiTheme="minorBidi" w:hint="cs"/>
            <w:rtl/>
          </w:rPr>
          <w:t xml:space="preserve"> </w:t>
        </w:r>
        <w:r w:rsidR="003E3C47" w:rsidRPr="00C026B6">
          <w:rPr>
            <w:rStyle w:val="Hyperlink"/>
            <w:rFonts w:asciiTheme="minorBidi" w:hAnsiTheme="minorBidi" w:hint="eastAsia"/>
            <w:rtl/>
          </w:rPr>
          <w:t>תיאור</w:t>
        </w:r>
        <w:r w:rsidR="003E3C47" w:rsidRPr="00C026B6">
          <w:rPr>
            <w:rStyle w:val="Hyperlink"/>
            <w:rFonts w:asciiTheme="minorBidi" w:hAnsiTheme="minorBidi"/>
            <w:rtl/>
          </w:rPr>
          <w:t xml:space="preserve"> </w:t>
        </w:r>
        <w:r w:rsidR="003E3C47" w:rsidRPr="00C026B6">
          <w:rPr>
            <w:rStyle w:val="Hyperlink"/>
            <w:rFonts w:asciiTheme="minorBidi" w:hAnsiTheme="minorBidi" w:hint="eastAsia"/>
            <w:rtl/>
          </w:rPr>
          <w:t>פרטי</w:t>
        </w:r>
        <w:r w:rsidR="003E3C47" w:rsidRPr="00C026B6">
          <w:rPr>
            <w:rStyle w:val="Hyperlink"/>
            <w:rFonts w:asciiTheme="minorBidi" w:hAnsiTheme="minorBidi"/>
            <w:rtl/>
          </w:rPr>
          <w:t xml:space="preserve"> </w:t>
        </w:r>
        <w:r w:rsidR="003E3C47" w:rsidRPr="00C026B6">
          <w:rPr>
            <w:rStyle w:val="Hyperlink"/>
            <w:rFonts w:asciiTheme="minorBidi" w:hAnsiTheme="minorBidi" w:hint="eastAsia"/>
            <w:rtl/>
          </w:rPr>
          <w:t>מתקני</w:t>
        </w:r>
        <w:r w:rsidR="003E3C47" w:rsidRPr="00C026B6">
          <w:rPr>
            <w:rStyle w:val="Hyperlink"/>
            <w:rFonts w:asciiTheme="minorBidi" w:hAnsiTheme="minorBidi"/>
            <w:rtl/>
          </w:rPr>
          <w:t xml:space="preserve"> </w:t>
        </w:r>
        <w:r w:rsidR="003E3C47" w:rsidRPr="00C026B6">
          <w:rPr>
            <w:rStyle w:val="Hyperlink"/>
            <w:rFonts w:asciiTheme="minorBidi" w:hAnsiTheme="minorBidi" w:hint="eastAsia"/>
            <w:rtl/>
          </w:rPr>
          <w:t>שתייה</w:t>
        </w:r>
      </w:hyperlink>
      <w:r w:rsidR="0070071E" w:rsidRPr="00C026B6">
        <w:rPr>
          <w:rStyle w:val="Hyperlink"/>
          <w:color w:val="auto"/>
          <w:u w:val="none"/>
          <w:rtl/>
        </w:rPr>
        <w:t>.</w:t>
      </w:r>
      <w:r w:rsidR="006645A6" w:rsidRPr="00C026B6">
        <w:rPr>
          <w:rStyle w:val="Hyperlink"/>
          <w:color w:val="auto"/>
          <w:u w:val="none"/>
          <w:rtl/>
        </w:rPr>
        <w:t xml:space="preserve"> </w:t>
      </w:r>
    </w:p>
    <w:p w14:paraId="307EC63F" w14:textId="77777777" w:rsidR="00CA4E47" w:rsidRPr="002B14F3" w:rsidRDefault="00D9539F" w:rsidP="00946C86">
      <w:pPr>
        <w:pStyle w:val="2"/>
      </w:pPr>
      <w:hyperlink w:anchor="נספח_ג" w:history="1">
        <w:r w:rsidR="000A7127" w:rsidRPr="0068244C">
          <w:rPr>
            <w:rStyle w:val="Hyperlink"/>
            <w:rFonts w:asciiTheme="minorBidi" w:hAnsiTheme="minorBidi" w:hint="eastAsia"/>
            <w:rtl/>
          </w:rPr>
          <w:t>נספח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0A7127" w:rsidRPr="0068244C">
          <w:rPr>
            <w:rStyle w:val="Hyperlink"/>
            <w:rFonts w:asciiTheme="minorBidi" w:hAnsiTheme="minorBidi" w:hint="eastAsia"/>
            <w:rtl/>
          </w:rPr>
          <w:t>ג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946C86" w:rsidRPr="00946C86">
          <w:rPr>
            <w:rStyle w:val="Hyperlink"/>
            <w:rFonts w:asciiTheme="minorBidi" w:hAnsiTheme="minorBidi" w:cs="Arial"/>
            <w:rtl/>
          </w:rPr>
          <w:t>–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0A7127" w:rsidRPr="0068244C">
          <w:rPr>
            <w:rStyle w:val="Hyperlink"/>
            <w:rFonts w:asciiTheme="minorBidi" w:hAnsiTheme="minorBidi" w:hint="eastAsia"/>
            <w:rtl/>
          </w:rPr>
          <w:t>קטלוג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0A7127" w:rsidRPr="0068244C">
          <w:rPr>
            <w:rStyle w:val="Hyperlink"/>
            <w:rFonts w:asciiTheme="minorBidi" w:hAnsiTheme="minorBidi" w:hint="eastAsia"/>
            <w:rtl/>
          </w:rPr>
          <w:t>המוצרים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0A7127" w:rsidRPr="0068244C">
          <w:rPr>
            <w:rStyle w:val="Hyperlink"/>
            <w:rFonts w:asciiTheme="minorBidi" w:hAnsiTheme="minorBidi" w:hint="eastAsia"/>
            <w:rtl/>
          </w:rPr>
          <w:t>של</w:t>
        </w:r>
        <w:r w:rsidR="000A7127" w:rsidRPr="0068244C">
          <w:rPr>
            <w:rStyle w:val="Hyperlink"/>
            <w:rFonts w:asciiTheme="minorBidi" w:hAnsiTheme="minorBidi"/>
            <w:rtl/>
          </w:rPr>
          <w:t xml:space="preserve"> </w:t>
        </w:r>
        <w:r w:rsidR="000A7127" w:rsidRPr="0068244C">
          <w:rPr>
            <w:rStyle w:val="Hyperlink"/>
            <w:rFonts w:asciiTheme="minorBidi" w:hAnsiTheme="minorBidi" w:hint="eastAsia"/>
            <w:rtl/>
          </w:rPr>
          <w:t>הספק</w:t>
        </w:r>
      </w:hyperlink>
      <w:r w:rsidR="00B51401" w:rsidRPr="002B14F3">
        <w:rPr>
          <w:rtl/>
        </w:rPr>
        <w:t>.</w:t>
      </w:r>
    </w:p>
    <w:p w14:paraId="0A883967" w14:textId="77777777" w:rsidR="00FB1F1E" w:rsidRPr="00C026B6" w:rsidRDefault="00D9539F" w:rsidP="001E4EDE">
      <w:pPr>
        <w:pStyle w:val="2"/>
      </w:pPr>
      <w:hyperlink w:anchor="נספח_ו" w:history="1">
        <w:r w:rsidR="00FB1F1E" w:rsidRPr="009E3657">
          <w:rPr>
            <w:rStyle w:val="Hyperlink"/>
            <w:rFonts w:asciiTheme="minorBidi" w:hAnsiTheme="minorBidi"/>
            <w:rtl/>
          </w:rPr>
          <w:t xml:space="preserve">נספח </w:t>
        </w:r>
        <w:r w:rsidR="000A7127" w:rsidRPr="009E3657">
          <w:rPr>
            <w:rStyle w:val="Hyperlink"/>
            <w:rFonts w:asciiTheme="minorBidi" w:hAnsiTheme="minorBidi" w:hint="eastAsia"/>
            <w:rtl/>
          </w:rPr>
          <w:t>ד</w:t>
        </w:r>
        <w:r w:rsidR="000A7127" w:rsidRPr="009E3657">
          <w:rPr>
            <w:rStyle w:val="Hyperlink"/>
            <w:rFonts w:asciiTheme="minorBidi" w:hAnsiTheme="minorBidi"/>
            <w:rtl/>
          </w:rPr>
          <w:t xml:space="preserve"> </w:t>
        </w:r>
        <w:r w:rsidR="00FB1F1E" w:rsidRPr="009E3657">
          <w:rPr>
            <w:rStyle w:val="Hyperlink"/>
            <w:rFonts w:asciiTheme="minorBidi" w:hAnsiTheme="minorBidi"/>
            <w:rtl/>
          </w:rPr>
          <w:t>– טבלת הארכות תוקף</w:t>
        </w:r>
      </w:hyperlink>
      <w:r w:rsidR="00FB1F1E" w:rsidRPr="00C026B6">
        <w:rPr>
          <w:rStyle w:val="Hyperlink"/>
          <w:rtl/>
        </w:rPr>
        <w:t>.</w:t>
      </w:r>
    </w:p>
    <w:p w14:paraId="270EE814" w14:textId="77777777" w:rsidR="00FB1F1E" w:rsidRDefault="00D9539F" w:rsidP="001E4EDE">
      <w:pPr>
        <w:pStyle w:val="2"/>
      </w:pPr>
      <w:hyperlink w:anchor="נספח_ז" w:history="1">
        <w:r w:rsidR="00FB1F1E" w:rsidRPr="009E3657">
          <w:rPr>
            <w:rStyle w:val="Hyperlink"/>
            <w:rFonts w:asciiTheme="minorBidi" w:hAnsiTheme="minorBidi"/>
            <w:rtl/>
          </w:rPr>
          <w:t xml:space="preserve">נספח </w:t>
        </w:r>
        <w:r w:rsidR="000A7127" w:rsidRPr="009E3657">
          <w:rPr>
            <w:rStyle w:val="Hyperlink"/>
            <w:rFonts w:asciiTheme="minorBidi" w:hAnsiTheme="minorBidi" w:hint="eastAsia"/>
            <w:rtl/>
          </w:rPr>
          <w:t>ה</w:t>
        </w:r>
        <w:r w:rsidR="000A7127" w:rsidRPr="009E3657">
          <w:rPr>
            <w:rStyle w:val="Hyperlink"/>
            <w:rFonts w:asciiTheme="minorBidi" w:hAnsiTheme="minorBidi"/>
            <w:rtl/>
          </w:rPr>
          <w:t xml:space="preserve"> </w:t>
        </w:r>
        <w:r w:rsidR="00FB1F1E" w:rsidRPr="009E3657">
          <w:rPr>
            <w:rStyle w:val="Hyperlink"/>
            <w:rFonts w:asciiTheme="minorBidi" w:hAnsiTheme="minorBidi"/>
            <w:rtl/>
          </w:rPr>
          <w:t>– טבלת שינויים שבוצעו בהודעה</w:t>
        </w:r>
        <w:r w:rsidR="00FB1F1E" w:rsidRPr="004D0D68">
          <w:rPr>
            <w:rStyle w:val="Hyperlink"/>
            <w:color w:val="auto"/>
            <w:u w:val="none"/>
          </w:rPr>
          <w:t>.</w:t>
        </w:r>
      </w:hyperlink>
    </w:p>
    <w:p w14:paraId="01EA21EF" w14:textId="77777777" w:rsidR="00C9602B" w:rsidRPr="00AD4561" w:rsidRDefault="00C9602B" w:rsidP="008425F8">
      <w:pPr>
        <w:pStyle w:val="-"/>
      </w:pPr>
      <w:bookmarkStart w:id="48" w:name="נספח_א"/>
      <w:bookmarkEnd w:id="48"/>
      <w:r w:rsidRPr="008425F8">
        <w:rPr>
          <w:rFonts w:hint="eastAsia"/>
          <w:sz w:val="22"/>
          <w:szCs w:val="22"/>
          <w:rtl/>
        </w:rPr>
        <w:lastRenderedPageBreak/>
        <w:t>נספח</w:t>
      </w:r>
      <w:r w:rsidRPr="008425F8">
        <w:rPr>
          <w:sz w:val="22"/>
          <w:szCs w:val="22"/>
          <w:rtl/>
        </w:rPr>
        <w:t xml:space="preserve"> </w:t>
      </w:r>
      <w:r w:rsidRPr="008425F8">
        <w:rPr>
          <w:rFonts w:hint="eastAsia"/>
          <w:sz w:val="22"/>
          <w:szCs w:val="22"/>
          <w:rtl/>
        </w:rPr>
        <w:t>א</w:t>
      </w:r>
    </w:p>
    <w:bookmarkEnd w:id="47"/>
    <w:p w14:paraId="0E247910" w14:textId="77777777" w:rsidR="00C4059F" w:rsidRPr="00E438C7" w:rsidRDefault="00CA4E47" w:rsidP="00F206E9">
      <w:pPr>
        <w:pStyle w:val="-0"/>
        <w:rPr>
          <w:rFonts w:asciiTheme="minorBidi" w:hAnsiTheme="minorBidi"/>
          <w:rtl/>
        </w:rPr>
      </w:pPr>
      <w:r w:rsidRPr="00E438C7">
        <w:rPr>
          <w:rFonts w:asciiTheme="minorBidi" w:hAnsiTheme="minorBidi"/>
          <w:rtl/>
        </w:rPr>
        <w:t>מפרט טכני</w:t>
      </w:r>
    </w:p>
    <w:p w14:paraId="284506E0" w14:textId="77777777" w:rsidR="00645E1E" w:rsidRDefault="00645E1E" w:rsidP="004824C5">
      <w:pPr>
        <w:rPr>
          <w:rtl/>
        </w:rPr>
      </w:pPr>
    </w:p>
    <w:p w14:paraId="7B25825C" w14:textId="77777777" w:rsidR="00645E1E" w:rsidRDefault="00645E1E" w:rsidP="00C026B6">
      <w:pPr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 wp14:anchorId="6EEC56F5" wp14:editId="7BD0DE46">
            <wp:extent cx="1485900" cy="570865"/>
            <wp:effectExtent l="0" t="0" r="0" b="635"/>
            <wp:docPr id="5" name="תמונה 5" descr="hebr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brew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EC18" w14:textId="77777777" w:rsidR="00645E1E" w:rsidRDefault="00645E1E" w:rsidP="00645E1E">
      <w:pPr>
        <w:rPr>
          <w:sz w:val="28"/>
          <w:szCs w:val="28"/>
          <w:rtl/>
        </w:rPr>
      </w:pPr>
    </w:p>
    <w:p w14:paraId="499C4B7B" w14:textId="77777777" w:rsidR="00645E1E" w:rsidRPr="00C026B6" w:rsidRDefault="00645E1E" w:rsidP="00382634">
      <w:pPr>
        <w:rPr>
          <w:rFonts w:asciiTheme="minorBidi" w:hAnsiTheme="minorBidi"/>
          <w:b/>
          <w:bCs/>
          <w:u w:val="single"/>
          <w:rtl/>
        </w:rPr>
      </w:pPr>
      <w:r w:rsidRPr="00C026B6">
        <w:rPr>
          <w:rFonts w:asciiTheme="minorBidi" w:hAnsiTheme="minorBidi" w:hint="eastAsia"/>
          <w:b/>
          <w:bCs/>
          <w:u w:val="single"/>
          <w:rtl/>
        </w:rPr>
        <w:t>מפרט</w:t>
      </w:r>
      <w:r w:rsidRPr="00C026B6">
        <w:rPr>
          <w:rFonts w:asciiTheme="minorBidi" w:hAnsiTheme="minorBidi"/>
          <w:b/>
          <w:bCs/>
          <w:u w:val="single"/>
          <w:rtl/>
        </w:rPr>
        <w:t xml:space="preserve"> טכני למכשירים </w:t>
      </w:r>
      <w:r w:rsidR="0094136E">
        <w:rPr>
          <w:rFonts w:asciiTheme="minorBidi" w:hAnsiTheme="minorBidi"/>
          <w:b/>
          <w:bCs/>
          <w:u w:val="single"/>
        </w:rPr>
        <w:t xml:space="preserve"> </w:t>
      </w:r>
      <w:r w:rsidRPr="00C026B6">
        <w:rPr>
          <w:rFonts w:asciiTheme="minorBidi" w:hAnsiTheme="minorBidi"/>
          <w:b/>
          <w:bCs/>
          <w:u w:val="single"/>
        </w:rPr>
        <w:t>203TN5</w:t>
      </w:r>
      <w:r w:rsidR="0094136E">
        <w:rPr>
          <w:rFonts w:asciiTheme="minorBidi" w:hAnsiTheme="minorBidi"/>
          <w:b/>
          <w:bCs/>
          <w:u w:val="single"/>
        </w:rPr>
        <w:t xml:space="preserve"> </w:t>
      </w:r>
      <w:r w:rsidRPr="00C026B6">
        <w:rPr>
          <w:rFonts w:asciiTheme="minorBidi" w:hAnsiTheme="minorBidi"/>
          <w:b/>
          <w:bCs/>
          <w:u w:val="single"/>
        </w:rPr>
        <w:t xml:space="preserve">, 203LN5 </w:t>
      </w:r>
      <w:r w:rsidRPr="00C026B6">
        <w:rPr>
          <w:rFonts w:asciiTheme="minorBidi" w:hAnsiTheme="minorBidi"/>
          <w:b/>
          <w:bCs/>
          <w:u w:val="single"/>
          <w:rtl/>
        </w:rPr>
        <w:t>– מתאים לשני הסלים למעט סעיף מערכות הסינון</w:t>
      </w:r>
    </w:p>
    <w:p w14:paraId="0C0883B4" w14:textId="77777777" w:rsidR="00645E1E" w:rsidRPr="00C026B6" w:rsidRDefault="00645E1E" w:rsidP="00645E1E">
      <w:pPr>
        <w:rPr>
          <w:rFonts w:asciiTheme="minorBidi" w:hAnsiTheme="minorBidi"/>
          <w:rtl/>
        </w:rPr>
      </w:pPr>
    </w:p>
    <w:p w14:paraId="3DB157F3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טמפרטורת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חמים</w:t>
      </w:r>
      <w:r w:rsidRPr="00C026B6">
        <w:rPr>
          <w:rFonts w:asciiTheme="minorBidi" w:hAnsiTheme="minorBidi"/>
          <w:rtl/>
        </w:rPr>
        <w:t xml:space="preserve"> 92 </w:t>
      </w:r>
      <w:r w:rsidRPr="00C026B6">
        <w:rPr>
          <w:rFonts w:asciiTheme="minorBidi" w:hAnsiTheme="minorBidi" w:hint="eastAsia"/>
          <w:rtl/>
        </w:rPr>
        <w:t>מעלות</w:t>
      </w:r>
      <w:r w:rsidRPr="00C026B6">
        <w:rPr>
          <w:rFonts w:asciiTheme="minorBidi" w:hAnsiTheme="minorBidi"/>
          <w:rtl/>
        </w:rPr>
        <w:t>.</w:t>
      </w:r>
    </w:p>
    <w:p w14:paraId="5787CAA9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לחצן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/>
        </w:rPr>
        <w:t>extra hot</w:t>
      </w:r>
      <w:r w:rsidRPr="00C026B6">
        <w:rPr>
          <w:rFonts w:asciiTheme="minorBidi" w:hAnsiTheme="minorBidi"/>
          <w:rtl/>
        </w:rPr>
        <w:t xml:space="preserve"> לטמפרטורה של 98 מעלות.</w:t>
      </w:r>
    </w:p>
    <w:p w14:paraId="0F7696E1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הספק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של</w:t>
      </w:r>
      <w:r w:rsidRPr="00C026B6">
        <w:rPr>
          <w:rFonts w:asciiTheme="minorBidi" w:hAnsiTheme="minorBidi"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חמים</w:t>
      </w:r>
      <w:r w:rsidRPr="00C026B6">
        <w:rPr>
          <w:rFonts w:asciiTheme="minorBidi" w:hAnsiTheme="minorBidi"/>
          <w:rtl/>
        </w:rPr>
        <w:t xml:space="preserve"> 50 </w:t>
      </w:r>
      <w:r w:rsidRPr="00C026B6">
        <w:rPr>
          <w:rFonts w:asciiTheme="minorBidi" w:hAnsiTheme="minorBidi" w:hint="eastAsia"/>
          <w:rtl/>
        </w:rPr>
        <w:t>כוסות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לשעה</w:t>
      </w:r>
      <w:r w:rsidRPr="00C026B6">
        <w:rPr>
          <w:rFonts w:asciiTheme="minorBidi" w:hAnsiTheme="minorBidi"/>
          <w:rtl/>
        </w:rPr>
        <w:t>.</w:t>
      </w:r>
    </w:p>
    <w:p w14:paraId="5386F547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טמפרטורת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קרים</w:t>
      </w:r>
      <w:r w:rsidRPr="00C026B6">
        <w:rPr>
          <w:rFonts w:asciiTheme="minorBidi" w:hAnsiTheme="minorBidi"/>
          <w:rtl/>
        </w:rPr>
        <w:t xml:space="preserve"> 4 </w:t>
      </w:r>
      <w:r w:rsidRPr="00C026B6">
        <w:rPr>
          <w:rFonts w:asciiTheme="minorBidi" w:hAnsiTheme="minorBidi" w:hint="eastAsia"/>
          <w:rtl/>
        </w:rPr>
        <w:t>מעלות</w:t>
      </w:r>
      <w:r w:rsidRPr="00C026B6">
        <w:rPr>
          <w:rFonts w:asciiTheme="minorBidi" w:hAnsiTheme="minorBidi"/>
          <w:rtl/>
        </w:rPr>
        <w:t>.</w:t>
      </w:r>
    </w:p>
    <w:p w14:paraId="7B7C7FD4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הספק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של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קרים</w:t>
      </w:r>
      <w:r w:rsidRPr="00C026B6">
        <w:rPr>
          <w:rFonts w:asciiTheme="minorBidi" w:hAnsiTheme="minorBidi"/>
          <w:rtl/>
        </w:rPr>
        <w:t xml:space="preserve"> 50 </w:t>
      </w:r>
      <w:r w:rsidRPr="00C026B6">
        <w:rPr>
          <w:rFonts w:asciiTheme="minorBidi" w:hAnsiTheme="minorBidi" w:hint="eastAsia"/>
          <w:rtl/>
        </w:rPr>
        <w:t>כוסות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לשעה</w:t>
      </w:r>
      <w:r w:rsidRPr="00C026B6">
        <w:rPr>
          <w:rFonts w:asciiTheme="minorBidi" w:hAnsiTheme="minorBidi"/>
          <w:rtl/>
        </w:rPr>
        <w:t>.</w:t>
      </w:r>
    </w:p>
    <w:p w14:paraId="7240DC74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טמפרטורת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של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וקרים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הניתנים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לכוונון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על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ידי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המשתמש</w:t>
      </w:r>
      <w:r w:rsidRPr="00C026B6">
        <w:rPr>
          <w:rFonts w:asciiTheme="minorBidi" w:hAnsiTheme="minorBidi"/>
          <w:rtl/>
        </w:rPr>
        <w:t>.</w:t>
      </w:r>
    </w:p>
    <w:p w14:paraId="3D563278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מכלי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וקרים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עשויים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מנירוסטה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אל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חלד</w:t>
      </w:r>
      <w:r w:rsidRPr="00C026B6">
        <w:rPr>
          <w:rFonts w:asciiTheme="minorBidi" w:hAnsiTheme="minorBidi"/>
          <w:rtl/>
        </w:rPr>
        <w:t xml:space="preserve"> 304.</w:t>
      </w:r>
    </w:p>
    <w:p w14:paraId="2EDB07D3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למכשיר</w:t>
      </w:r>
      <w:r w:rsidRPr="00C026B6">
        <w:rPr>
          <w:rFonts w:asciiTheme="minorBidi" w:hAnsiTheme="minorBidi"/>
          <w:rtl/>
        </w:rPr>
        <w:t xml:space="preserve"> יש בידוד </w:t>
      </w:r>
      <w:r w:rsidRPr="00C026B6">
        <w:rPr>
          <w:rFonts w:asciiTheme="minorBidi" w:hAnsiTheme="minorBidi"/>
        </w:rPr>
        <w:t>cfc free</w:t>
      </w:r>
      <w:r w:rsidR="004B3ACE">
        <w:rPr>
          <w:rFonts w:asciiTheme="minorBidi" w:hAnsiTheme="minorBidi" w:hint="cs"/>
          <w:rtl/>
        </w:rPr>
        <w:t>.</w:t>
      </w:r>
    </w:p>
    <w:p w14:paraId="23C80883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מדחס</w:t>
      </w:r>
      <w:r w:rsidRPr="00C026B6">
        <w:rPr>
          <w:rFonts w:asciiTheme="minorBidi" w:hAnsiTheme="minorBidi"/>
          <w:rtl/>
        </w:rPr>
        <w:t xml:space="preserve"> עם גז ידידותי לסביבה </w:t>
      </w:r>
      <w:r w:rsidRPr="00C026B6">
        <w:rPr>
          <w:rFonts w:asciiTheme="minorBidi" w:hAnsiTheme="minorBidi"/>
        </w:rPr>
        <w:t>cfc free</w:t>
      </w:r>
      <w:r w:rsidR="004B3ACE">
        <w:rPr>
          <w:rFonts w:asciiTheme="minorBidi" w:hAnsiTheme="minorBidi" w:hint="cs"/>
          <w:rtl/>
        </w:rPr>
        <w:t>.</w:t>
      </w:r>
    </w:p>
    <w:p w14:paraId="4BFB61C8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גוף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חימום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חיצוני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למערכת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החימום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ללא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מגע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>.</w:t>
      </w:r>
    </w:p>
    <w:p w14:paraId="05E3077B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הספק</w:t>
      </w:r>
      <w:r w:rsidRPr="00C026B6">
        <w:rPr>
          <w:rFonts w:asciiTheme="minorBidi" w:hAnsiTheme="minorBidi"/>
          <w:rtl/>
        </w:rPr>
        <w:t xml:space="preserve"> גוף חימום </w:t>
      </w:r>
      <w:r w:rsidRPr="00C026B6">
        <w:rPr>
          <w:rFonts w:asciiTheme="minorBidi" w:hAnsiTheme="minorBidi"/>
        </w:rPr>
        <w:t>675w</w:t>
      </w:r>
      <w:r w:rsidR="004B3ACE">
        <w:rPr>
          <w:rFonts w:asciiTheme="minorBidi" w:hAnsiTheme="minorBidi" w:hint="cs"/>
          <w:rtl/>
        </w:rPr>
        <w:t>.</w:t>
      </w:r>
    </w:p>
    <w:p w14:paraId="71A2BAA5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מערכת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פיקוד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ושליטה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דיגיטלית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ולחצנים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למזיגת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קרים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וחמים</w:t>
      </w:r>
      <w:r w:rsidRPr="00C026B6">
        <w:rPr>
          <w:rFonts w:asciiTheme="minorBidi" w:hAnsiTheme="minorBidi"/>
          <w:rtl/>
        </w:rPr>
        <w:t>.</w:t>
      </w:r>
    </w:p>
    <w:p w14:paraId="0ADF384B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ברז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כדורי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להזנה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וניתוק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המכשיר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מרשת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המים</w:t>
      </w:r>
      <w:r w:rsidRPr="00C026B6">
        <w:rPr>
          <w:rFonts w:asciiTheme="minorBidi" w:hAnsiTheme="minorBidi"/>
          <w:rtl/>
        </w:rPr>
        <w:t xml:space="preserve"> (ניתן </w:t>
      </w:r>
      <w:r w:rsidRPr="00C026B6">
        <w:rPr>
          <w:rFonts w:asciiTheme="minorBidi" w:hAnsiTheme="minorBidi" w:hint="eastAsia"/>
          <w:rtl/>
        </w:rPr>
        <w:t>לסגירה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על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ידי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המשתמש</w:t>
      </w:r>
      <w:r w:rsidRPr="00C026B6">
        <w:rPr>
          <w:rFonts w:asciiTheme="minorBidi" w:hAnsiTheme="minorBidi"/>
          <w:rtl/>
        </w:rPr>
        <w:t>)</w:t>
      </w:r>
      <w:r w:rsidR="004B3ACE">
        <w:rPr>
          <w:rFonts w:asciiTheme="minorBidi" w:hAnsiTheme="minorBidi" w:hint="cs"/>
          <w:rtl/>
        </w:rPr>
        <w:t>.</w:t>
      </w:r>
    </w:p>
    <w:p w14:paraId="307F3B89" w14:textId="77777777" w:rsidR="00645E1E" w:rsidRPr="00C026B6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כפתור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נעילה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למים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החמים</w:t>
      </w:r>
      <w:r w:rsidRPr="00C026B6">
        <w:rPr>
          <w:rFonts w:asciiTheme="minorBidi" w:hAnsiTheme="minorBidi"/>
          <w:rtl/>
        </w:rPr>
        <w:t>.</w:t>
      </w:r>
    </w:p>
    <w:p w14:paraId="1C1BC9A5" w14:textId="77777777" w:rsidR="00645E1E" w:rsidRPr="008C3901" w:rsidRDefault="00645E1E" w:rsidP="008C3901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C026B6">
        <w:rPr>
          <w:rFonts w:asciiTheme="minorBidi" w:hAnsiTheme="minorBidi" w:hint="eastAsia"/>
          <w:rtl/>
        </w:rPr>
        <w:t>אופציות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כיבוי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מערכת</w:t>
      </w:r>
      <w:r w:rsidRPr="00C026B6">
        <w:rPr>
          <w:rFonts w:asciiTheme="minorBidi" w:hAnsiTheme="minorBidi"/>
          <w:rtl/>
        </w:rPr>
        <w:t xml:space="preserve"> </w:t>
      </w:r>
      <w:r w:rsidRPr="00C026B6">
        <w:rPr>
          <w:rFonts w:asciiTheme="minorBidi" w:hAnsiTheme="minorBidi" w:hint="eastAsia"/>
          <w:rtl/>
        </w:rPr>
        <w:t>החימום</w:t>
      </w:r>
      <w:r w:rsidRPr="00C026B6">
        <w:rPr>
          <w:rFonts w:asciiTheme="minorBidi" w:hAnsiTheme="minorBidi"/>
          <w:rtl/>
        </w:rPr>
        <w:t>.</w:t>
      </w:r>
    </w:p>
    <w:p w14:paraId="71136E5E" w14:textId="77777777" w:rsidR="00645E1E" w:rsidRPr="002A60A8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למכשירים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צד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דיגיטלי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המראה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את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מצב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פעולות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המכשיר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לרבות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הדלקה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וכיבוי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קרים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וחמים</w:t>
      </w:r>
      <w:r w:rsidRPr="002A60A8">
        <w:rPr>
          <w:rFonts w:asciiTheme="minorBidi" w:hAnsiTheme="minorBidi"/>
          <w:rtl/>
        </w:rPr>
        <w:t>,</w:t>
      </w:r>
      <w:r w:rsidR="004B3ACE">
        <w:rPr>
          <w:rFonts w:asciiTheme="minorBidi" w:hAnsiTheme="minorBidi" w:hint="cs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לחיצה</w:t>
      </w:r>
      <w:r w:rsidRPr="002A60A8">
        <w:rPr>
          <w:rFonts w:asciiTheme="minorBidi" w:hAnsiTheme="minorBidi"/>
          <w:rtl/>
        </w:rPr>
        <w:t xml:space="preserve"> על כפתור </w:t>
      </w:r>
      <w:r w:rsidRPr="002A60A8">
        <w:rPr>
          <w:rFonts w:asciiTheme="minorBidi" w:hAnsiTheme="minorBidi"/>
        </w:rPr>
        <w:t xml:space="preserve">EXTRA HOT </w:t>
      </w:r>
      <w:r w:rsidR="004B3ACE">
        <w:rPr>
          <w:rFonts w:asciiTheme="minorBidi" w:hAnsiTheme="minorBidi" w:hint="cs"/>
          <w:rtl/>
        </w:rPr>
        <w:t>.</w:t>
      </w:r>
    </w:p>
    <w:p w14:paraId="117E0B88" w14:textId="77777777" w:rsidR="00645E1E" w:rsidRPr="002A60A8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חיבור</w:t>
      </w:r>
      <w:r w:rsidRPr="002A60A8">
        <w:rPr>
          <w:rFonts w:asciiTheme="minorBidi" w:hAnsiTheme="minorBidi"/>
          <w:rtl/>
        </w:rPr>
        <w:t xml:space="preserve"> חשמל חד פאזי </w:t>
      </w:r>
      <w:r w:rsidRPr="002A60A8">
        <w:rPr>
          <w:rFonts w:asciiTheme="minorBidi" w:hAnsiTheme="minorBidi"/>
        </w:rPr>
        <w:t>230v ac</w:t>
      </w:r>
      <w:r w:rsidR="004B3ACE">
        <w:rPr>
          <w:rFonts w:asciiTheme="minorBidi" w:hAnsiTheme="minorBidi" w:hint="cs"/>
          <w:rtl/>
        </w:rPr>
        <w:t>.</w:t>
      </w:r>
    </w:p>
    <w:p w14:paraId="2B8D0BCB" w14:textId="77777777" w:rsidR="00645E1E" w:rsidRPr="002A60A8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צריכה</w:t>
      </w:r>
      <w:r w:rsidRPr="002A60A8">
        <w:rPr>
          <w:rFonts w:asciiTheme="minorBidi" w:hAnsiTheme="minorBidi"/>
          <w:rtl/>
        </w:rPr>
        <w:t xml:space="preserve"> מקסימאלית </w:t>
      </w:r>
      <w:r w:rsidRPr="002A60A8">
        <w:rPr>
          <w:rFonts w:asciiTheme="minorBidi" w:hAnsiTheme="minorBidi"/>
        </w:rPr>
        <w:t>750w</w:t>
      </w:r>
      <w:r w:rsidR="004B3ACE">
        <w:rPr>
          <w:rFonts w:asciiTheme="minorBidi" w:hAnsiTheme="minorBidi" w:hint="cs"/>
          <w:rtl/>
        </w:rPr>
        <w:t>.</w:t>
      </w:r>
    </w:p>
    <w:p w14:paraId="5D0A24BD" w14:textId="77777777" w:rsidR="00645E1E" w:rsidRPr="002A60A8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קיים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כפתור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המנטרל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את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מערכת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החימום</w:t>
      </w:r>
      <w:r w:rsidRPr="002A60A8">
        <w:rPr>
          <w:rFonts w:asciiTheme="minorBidi" w:hAnsiTheme="minorBidi"/>
          <w:rtl/>
        </w:rPr>
        <w:t>.</w:t>
      </w:r>
    </w:p>
    <w:p w14:paraId="69305720" w14:textId="77777777" w:rsidR="00645E1E" w:rsidRPr="002A60A8" w:rsidRDefault="00645E1E" w:rsidP="00C026B6">
      <w:pPr>
        <w:pStyle w:val="af2"/>
        <w:numPr>
          <w:ilvl w:val="0"/>
          <w:numId w:val="11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ניתן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לנתק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את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מערכת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החימום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על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ידי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טכנאי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טרם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התקנת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המכשיר</w:t>
      </w:r>
      <w:r w:rsidRPr="002A60A8">
        <w:rPr>
          <w:rFonts w:asciiTheme="minorBidi" w:hAnsiTheme="minorBidi"/>
          <w:rtl/>
        </w:rPr>
        <w:t>.</w:t>
      </w:r>
    </w:p>
    <w:p w14:paraId="7E8B591D" w14:textId="77777777" w:rsidR="00645E1E" w:rsidRPr="002A60A8" w:rsidRDefault="00645E1E" w:rsidP="00645E1E">
      <w:pPr>
        <w:rPr>
          <w:rFonts w:asciiTheme="minorBidi" w:hAnsiTheme="minorBidi"/>
          <w:rtl/>
        </w:rPr>
      </w:pPr>
    </w:p>
    <w:p w14:paraId="42E69C5B" w14:textId="77777777" w:rsidR="00645E1E" w:rsidRPr="002A60A8" w:rsidRDefault="00645E1E" w:rsidP="00645E1E">
      <w:pPr>
        <w:rPr>
          <w:rFonts w:asciiTheme="minorBidi" w:hAnsiTheme="minorBidi"/>
          <w:u w:val="single"/>
          <w:rtl/>
        </w:rPr>
      </w:pPr>
      <w:r w:rsidRPr="002A60A8">
        <w:rPr>
          <w:rFonts w:asciiTheme="minorBidi" w:hAnsiTheme="minorBidi" w:hint="eastAsia"/>
          <w:u w:val="single"/>
          <w:rtl/>
        </w:rPr>
        <w:t>מערכת</w:t>
      </w:r>
      <w:r w:rsidRPr="002A60A8">
        <w:rPr>
          <w:rFonts w:asciiTheme="minorBidi" w:hAnsiTheme="minorBidi"/>
          <w:u w:val="single"/>
          <w:rtl/>
        </w:rPr>
        <w:t xml:space="preserve"> </w:t>
      </w:r>
      <w:r w:rsidRPr="002A60A8">
        <w:rPr>
          <w:rFonts w:asciiTheme="minorBidi" w:hAnsiTheme="minorBidi" w:hint="eastAsia"/>
          <w:u w:val="single"/>
          <w:rtl/>
        </w:rPr>
        <w:t>סינון</w:t>
      </w:r>
      <w:r w:rsidRPr="002A60A8">
        <w:rPr>
          <w:rFonts w:asciiTheme="minorBidi" w:hAnsiTheme="minorBidi"/>
          <w:u w:val="single"/>
          <w:rtl/>
        </w:rPr>
        <w:t xml:space="preserve"> (סל 1)</w:t>
      </w:r>
    </w:p>
    <w:p w14:paraId="24091B6A" w14:textId="77777777" w:rsidR="00645E1E" w:rsidRPr="002A60A8" w:rsidRDefault="00645E1E" w:rsidP="002A60A8">
      <w:pPr>
        <w:pStyle w:val="af2"/>
        <w:numPr>
          <w:ilvl w:val="0"/>
          <w:numId w:val="12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סנן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/>
        </w:rPr>
        <w:t>PFP3210WTMN1</w:t>
      </w:r>
      <w:r w:rsidR="004B3ACE">
        <w:rPr>
          <w:rFonts w:asciiTheme="minorBidi" w:hAnsiTheme="minorBidi" w:hint="cs"/>
          <w:rtl/>
        </w:rPr>
        <w:t>.</w:t>
      </w:r>
    </w:p>
    <w:p w14:paraId="0C6D6882" w14:textId="77777777" w:rsidR="00645E1E" w:rsidRPr="002A60A8" w:rsidRDefault="00645E1E" w:rsidP="002A60A8">
      <w:pPr>
        <w:pStyle w:val="af2"/>
        <w:numPr>
          <w:ilvl w:val="0"/>
          <w:numId w:val="12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עומד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בתקן</w:t>
      </w:r>
      <w:r w:rsidRPr="002A60A8">
        <w:rPr>
          <w:rFonts w:asciiTheme="minorBidi" w:hAnsiTheme="minorBidi"/>
          <w:rtl/>
        </w:rPr>
        <w:t xml:space="preserve"> 1505 </w:t>
      </w:r>
      <w:r w:rsidRPr="002A60A8">
        <w:rPr>
          <w:rFonts w:asciiTheme="minorBidi" w:hAnsiTheme="minorBidi" w:hint="eastAsia"/>
          <w:rtl/>
        </w:rPr>
        <w:t>חלק</w:t>
      </w:r>
      <w:r w:rsidRPr="002A60A8">
        <w:rPr>
          <w:rFonts w:asciiTheme="minorBidi" w:hAnsiTheme="minorBidi"/>
          <w:rtl/>
        </w:rPr>
        <w:t xml:space="preserve"> 1</w:t>
      </w:r>
      <w:r w:rsidR="004B3ACE">
        <w:rPr>
          <w:rFonts w:asciiTheme="minorBidi" w:hAnsiTheme="minorBidi" w:hint="cs"/>
          <w:rtl/>
        </w:rPr>
        <w:t>.</w:t>
      </w:r>
    </w:p>
    <w:p w14:paraId="5C4F0324" w14:textId="77777777" w:rsidR="00645E1E" w:rsidRPr="002A60A8" w:rsidRDefault="00645E1E" w:rsidP="002A60A8">
      <w:pPr>
        <w:pStyle w:val="af2"/>
        <w:numPr>
          <w:ilvl w:val="0"/>
          <w:numId w:val="12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סינון</w:t>
      </w:r>
      <w:r w:rsidRPr="002A60A8">
        <w:rPr>
          <w:rFonts w:asciiTheme="minorBidi" w:hAnsiTheme="minorBidi"/>
          <w:rtl/>
        </w:rPr>
        <w:t xml:space="preserve"> 2.5 </w:t>
      </w:r>
      <w:r w:rsidRPr="002A60A8">
        <w:rPr>
          <w:rFonts w:asciiTheme="minorBidi" w:hAnsiTheme="minorBidi" w:hint="eastAsia"/>
          <w:rtl/>
        </w:rPr>
        <w:t>מיקרון</w:t>
      </w:r>
      <w:r w:rsidR="004B3ACE">
        <w:rPr>
          <w:rFonts w:asciiTheme="minorBidi" w:hAnsiTheme="minorBidi" w:hint="cs"/>
          <w:rtl/>
        </w:rPr>
        <w:t>.</w:t>
      </w:r>
    </w:p>
    <w:p w14:paraId="5E385398" w14:textId="77777777" w:rsidR="00645E1E" w:rsidRPr="002A60A8" w:rsidRDefault="00645E1E" w:rsidP="002A60A8">
      <w:pPr>
        <w:pStyle w:val="af2"/>
        <w:numPr>
          <w:ilvl w:val="0"/>
          <w:numId w:val="12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החלפה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כל</w:t>
      </w:r>
      <w:r w:rsidRPr="002A60A8">
        <w:rPr>
          <w:rFonts w:asciiTheme="minorBidi" w:hAnsiTheme="minorBidi"/>
          <w:rtl/>
        </w:rPr>
        <w:t xml:space="preserve"> 6 </w:t>
      </w:r>
      <w:r w:rsidRPr="002A60A8">
        <w:rPr>
          <w:rFonts w:asciiTheme="minorBidi" w:hAnsiTheme="minorBidi" w:hint="eastAsia"/>
          <w:rtl/>
        </w:rPr>
        <w:t>חודשים</w:t>
      </w:r>
      <w:r w:rsidRPr="002A60A8">
        <w:rPr>
          <w:rFonts w:asciiTheme="minorBidi" w:hAnsiTheme="minorBidi"/>
          <w:rtl/>
        </w:rPr>
        <w:t>.</w:t>
      </w:r>
    </w:p>
    <w:p w14:paraId="31EBCE0E" w14:textId="77777777" w:rsidR="00645E1E" w:rsidRPr="002A60A8" w:rsidRDefault="00645E1E" w:rsidP="002A60A8">
      <w:pPr>
        <w:pStyle w:val="af2"/>
        <w:numPr>
          <w:ilvl w:val="0"/>
          <w:numId w:val="12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רצ</w:t>
      </w:r>
      <w:r w:rsidRPr="002A60A8">
        <w:rPr>
          <w:rFonts w:asciiTheme="minorBidi" w:hAnsiTheme="minorBidi"/>
          <w:rtl/>
        </w:rPr>
        <w:t xml:space="preserve">"ב </w:t>
      </w:r>
      <w:r w:rsidRPr="002A60A8">
        <w:rPr>
          <w:rFonts w:asciiTheme="minorBidi" w:hAnsiTheme="minorBidi" w:hint="eastAsia"/>
          <w:rtl/>
        </w:rPr>
        <w:t>אישור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מכון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תקנים</w:t>
      </w:r>
      <w:r w:rsidRPr="002A60A8">
        <w:rPr>
          <w:rFonts w:asciiTheme="minorBidi" w:hAnsiTheme="minorBidi"/>
          <w:rtl/>
        </w:rPr>
        <w:t>.</w:t>
      </w:r>
    </w:p>
    <w:p w14:paraId="3E4CAEC7" w14:textId="77777777" w:rsidR="00645E1E" w:rsidRPr="002A60A8" w:rsidRDefault="00645E1E" w:rsidP="00645E1E">
      <w:pPr>
        <w:rPr>
          <w:rFonts w:asciiTheme="minorBidi" w:hAnsiTheme="minorBidi"/>
          <w:rtl/>
        </w:rPr>
      </w:pPr>
    </w:p>
    <w:p w14:paraId="1ED9CAE8" w14:textId="77777777" w:rsidR="0094136E" w:rsidRPr="00DE1FE7" w:rsidRDefault="0094136E">
      <w:pPr>
        <w:bidi w:val="0"/>
        <w:rPr>
          <w:rFonts w:asciiTheme="minorBidi" w:hAnsiTheme="minorBidi"/>
        </w:rPr>
      </w:pPr>
      <w:r w:rsidRPr="00DE1FE7">
        <w:rPr>
          <w:rFonts w:asciiTheme="minorBidi" w:hAnsiTheme="minorBidi"/>
          <w:rtl/>
        </w:rPr>
        <w:br w:type="page"/>
      </w:r>
    </w:p>
    <w:p w14:paraId="2449EC1E" w14:textId="77777777" w:rsidR="00645E1E" w:rsidRPr="002A60A8" w:rsidRDefault="00645E1E" w:rsidP="00645E1E">
      <w:pPr>
        <w:rPr>
          <w:rFonts w:asciiTheme="minorBidi" w:hAnsiTheme="minorBidi"/>
          <w:u w:val="single"/>
          <w:rtl/>
        </w:rPr>
      </w:pPr>
      <w:r w:rsidRPr="00DE1FE7">
        <w:rPr>
          <w:rFonts w:asciiTheme="minorBidi" w:hAnsiTheme="minorBidi" w:hint="eastAsia"/>
          <w:u w:val="single"/>
          <w:rtl/>
        </w:rPr>
        <w:lastRenderedPageBreak/>
        <w:t>תצוגה</w:t>
      </w:r>
    </w:p>
    <w:p w14:paraId="42F3F977" w14:textId="77777777" w:rsidR="00645E1E" w:rsidRPr="002A60A8" w:rsidRDefault="00645E1E" w:rsidP="002A60A8">
      <w:pPr>
        <w:pStyle w:val="af2"/>
        <w:numPr>
          <w:ilvl w:val="0"/>
          <w:numId w:val="13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במכשירים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קיים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מגש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להנחת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כוסות</w:t>
      </w:r>
      <w:r w:rsidRPr="002A60A8">
        <w:rPr>
          <w:rFonts w:asciiTheme="minorBidi" w:hAnsiTheme="minorBidi"/>
          <w:rtl/>
        </w:rPr>
        <w:t>.</w:t>
      </w:r>
    </w:p>
    <w:p w14:paraId="24B61769" w14:textId="77777777" w:rsidR="00645E1E" w:rsidRPr="002A60A8" w:rsidRDefault="00645E1E" w:rsidP="002A60A8">
      <w:pPr>
        <w:pStyle w:val="af2"/>
        <w:numPr>
          <w:ilvl w:val="0"/>
          <w:numId w:val="13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מגש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כוסות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נשלף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לצורך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מילוי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בקבוקים</w:t>
      </w:r>
      <w:r w:rsidRPr="002A60A8">
        <w:rPr>
          <w:rFonts w:asciiTheme="minorBidi" w:hAnsiTheme="minorBidi"/>
          <w:rtl/>
        </w:rPr>
        <w:t>/קנקנים/סירים.</w:t>
      </w:r>
    </w:p>
    <w:p w14:paraId="78ACCE10" w14:textId="77777777" w:rsidR="00645E1E" w:rsidRPr="002A60A8" w:rsidRDefault="00645E1E" w:rsidP="002A60A8">
      <w:pPr>
        <w:pStyle w:val="af2"/>
        <w:numPr>
          <w:ilvl w:val="0"/>
          <w:numId w:val="13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חומר</w:t>
      </w:r>
      <w:r w:rsidRPr="002A60A8">
        <w:rPr>
          <w:rFonts w:asciiTheme="minorBidi" w:hAnsiTheme="minorBidi"/>
          <w:rtl/>
        </w:rPr>
        <w:t xml:space="preserve"> המעטפת החיצונית </w:t>
      </w:r>
      <w:proofErr w:type="spellStart"/>
      <w:r w:rsidRPr="002A60A8">
        <w:rPr>
          <w:rFonts w:asciiTheme="minorBidi" w:hAnsiTheme="minorBidi" w:hint="eastAsia"/>
          <w:rtl/>
        </w:rPr>
        <w:t>מתכת</w:t>
      </w:r>
      <w:r w:rsidRPr="002A60A8">
        <w:rPr>
          <w:rFonts w:asciiTheme="minorBidi" w:hAnsiTheme="minorBidi"/>
          <w:rtl/>
        </w:rPr>
        <w:t>+פלסטיק</w:t>
      </w:r>
      <w:proofErr w:type="spellEnd"/>
      <w:r w:rsidRPr="002A60A8">
        <w:rPr>
          <w:rFonts w:asciiTheme="minorBidi" w:hAnsiTheme="minorBidi"/>
          <w:rtl/>
        </w:rPr>
        <w:t>.</w:t>
      </w:r>
    </w:p>
    <w:p w14:paraId="186A417D" w14:textId="77777777" w:rsidR="00645E1E" w:rsidRPr="002A60A8" w:rsidRDefault="00645E1E" w:rsidP="002A60A8">
      <w:pPr>
        <w:pStyle w:val="af2"/>
        <w:numPr>
          <w:ilvl w:val="0"/>
          <w:numId w:val="13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ניתן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לחבר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מתקן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כוסות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לגוף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המכשיר</w:t>
      </w:r>
      <w:r w:rsidRPr="002A60A8">
        <w:rPr>
          <w:rFonts w:asciiTheme="minorBidi" w:hAnsiTheme="minorBidi"/>
          <w:rtl/>
        </w:rPr>
        <w:t>.</w:t>
      </w:r>
    </w:p>
    <w:p w14:paraId="3F5F0DAF" w14:textId="77777777" w:rsidR="00645E1E" w:rsidRPr="002A60A8" w:rsidRDefault="00645E1E" w:rsidP="002A60A8">
      <w:pPr>
        <w:pStyle w:val="af2"/>
        <w:numPr>
          <w:ilvl w:val="0"/>
          <w:numId w:val="13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למכשירים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טיימר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הניתן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לתכנות</w:t>
      </w:r>
      <w:r w:rsidRPr="002A60A8">
        <w:rPr>
          <w:rFonts w:asciiTheme="minorBidi" w:hAnsiTheme="minorBidi"/>
          <w:rtl/>
        </w:rPr>
        <w:t>.</w:t>
      </w:r>
    </w:p>
    <w:p w14:paraId="3C9CD209" w14:textId="77777777" w:rsidR="00645E1E" w:rsidRPr="002A60A8" w:rsidRDefault="00645E1E" w:rsidP="00645E1E">
      <w:pPr>
        <w:rPr>
          <w:rFonts w:asciiTheme="minorBidi" w:hAnsiTheme="minorBidi"/>
          <w:rtl/>
        </w:rPr>
      </w:pPr>
    </w:p>
    <w:p w14:paraId="6732667A" w14:textId="77777777" w:rsidR="00645E1E" w:rsidRPr="002A60A8" w:rsidRDefault="00645E1E" w:rsidP="00645E1E">
      <w:pPr>
        <w:rPr>
          <w:rFonts w:asciiTheme="minorBidi" w:hAnsiTheme="minorBidi"/>
          <w:u w:val="single"/>
          <w:rtl/>
        </w:rPr>
      </w:pPr>
      <w:r w:rsidRPr="002A60A8">
        <w:rPr>
          <w:rFonts w:asciiTheme="minorBidi" w:hAnsiTheme="minorBidi" w:hint="eastAsia"/>
          <w:u w:val="single"/>
          <w:rtl/>
        </w:rPr>
        <w:t>נגישות</w:t>
      </w:r>
    </w:p>
    <w:p w14:paraId="139253E7" w14:textId="77777777" w:rsidR="00645E1E" w:rsidRPr="002A60A8" w:rsidRDefault="00B978E0" w:rsidP="002A60A8">
      <w:pPr>
        <w:pStyle w:val="af2"/>
        <w:numPr>
          <w:ilvl w:val="0"/>
          <w:numId w:val="14"/>
        </w:numPr>
        <w:spacing w:line="276" w:lineRule="auto"/>
        <w:rPr>
          <w:rFonts w:asciiTheme="minorBidi" w:hAnsiTheme="minorBidi"/>
          <w:u w:val="single"/>
        </w:rPr>
      </w:pPr>
      <w:r w:rsidRPr="002A60A8">
        <w:rPr>
          <w:rFonts w:asciiTheme="minorBidi" w:hAnsiTheme="minorBidi" w:hint="eastAsia"/>
          <w:rtl/>
        </w:rPr>
        <w:t>מתקן</w:t>
      </w:r>
      <w:r w:rsidRPr="002A60A8">
        <w:rPr>
          <w:rFonts w:asciiTheme="minorBidi" w:hAnsiTheme="minorBidi"/>
          <w:rtl/>
        </w:rPr>
        <w:t xml:space="preserve"> השתייה עונה </w:t>
      </w:r>
      <w:r w:rsidRPr="002A60A8">
        <w:rPr>
          <w:rFonts w:asciiTheme="minorBidi" w:hAnsiTheme="minorBidi" w:hint="eastAsia"/>
          <w:rtl/>
        </w:rPr>
        <w:t>לדרישות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הנגישות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בתקן</w:t>
      </w:r>
      <w:r w:rsidRPr="002A60A8">
        <w:rPr>
          <w:rFonts w:asciiTheme="minorBidi" w:hAnsiTheme="minorBidi"/>
          <w:rtl/>
        </w:rPr>
        <w:t xml:space="preserve"> 1918 </w:t>
      </w:r>
      <w:r w:rsidRPr="002A60A8">
        <w:rPr>
          <w:rFonts w:asciiTheme="minorBidi" w:hAnsiTheme="minorBidi" w:hint="eastAsia"/>
          <w:rtl/>
        </w:rPr>
        <w:t>חלק</w:t>
      </w:r>
      <w:r w:rsidRPr="002A60A8">
        <w:rPr>
          <w:rFonts w:asciiTheme="minorBidi" w:hAnsiTheme="minorBidi"/>
          <w:rtl/>
        </w:rPr>
        <w:t xml:space="preserve"> 1 וחלק 3.1.</w:t>
      </w:r>
    </w:p>
    <w:p w14:paraId="6FA988E0" w14:textId="77777777" w:rsidR="00645E1E" w:rsidRPr="002A60A8" w:rsidRDefault="00645E1E" w:rsidP="002A60A8">
      <w:pPr>
        <w:pStyle w:val="af2"/>
        <w:numPr>
          <w:ilvl w:val="0"/>
          <w:numId w:val="14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גישה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נוחה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למילוי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כוסות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ולמילוי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בקבוקים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וקנקנים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בגובה</w:t>
      </w:r>
      <w:r w:rsidRPr="002A60A8">
        <w:rPr>
          <w:rFonts w:asciiTheme="minorBidi" w:hAnsiTheme="minorBidi"/>
          <w:rtl/>
        </w:rPr>
        <w:t xml:space="preserve"> 23 </w:t>
      </w:r>
      <w:r w:rsidRPr="002A60A8">
        <w:rPr>
          <w:rFonts w:asciiTheme="minorBidi" w:hAnsiTheme="minorBidi" w:hint="eastAsia"/>
          <w:rtl/>
        </w:rPr>
        <w:t>ס</w:t>
      </w:r>
      <w:r w:rsidRPr="002A60A8">
        <w:rPr>
          <w:rFonts w:asciiTheme="minorBidi" w:hAnsiTheme="minorBidi"/>
          <w:rtl/>
        </w:rPr>
        <w:t xml:space="preserve">"מ </w:t>
      </w:r>
      <w:r w:rsidRPr="002A60A8">
        <w:rPr>
          <w:rFonts w:asciiTheme="minorBidi" w:hAnsiTheme="minorBidi" w:hint="eastAsia"/>
          <w:rtl/>
        </w:rPr>
        <w:t>לפחות</w:t>
      </w:r>
      <w:r w:rsidRPr="002A60A8">
        <w:rPr>
          <w:rFonts w:asciiTheme="minorBidi" w:hAnsiTheme="minorBidi"/>
          <w:rtl/>
        </w:rPr>
        <w:t>.</w:t>
      </w:r>
    </w:p>
    <w:p w14:paraId="55F4EFE9" w14:textId="77777777" w:rsidR="00645E1E" w:rsidRPr="002A60A8" w:rsidRDefault="00645E1E" w:rsidP="002A60A8">
      <w:pPr>
        <w:pStyle w:val="af2"/>
        <w:numPr>
          <w:ilvl w:val="0"/>
          <w:numId w:val="14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מתקן</w:t>
      </w:r>
      <w:r w:rsidRPr="002A60A8">
        <w:rPr>
          <w:rFonts w:asciiTheme="minorBidi" w:hAnsiTheme="minorBidi"/>
          <w:rtl/>
        </w:rPr>
        <w:t xml:space="preserve"> לכוסות-שרוול כוסות המתחבר למתקן המים המכיל לפחות 50 כוסות פלסטיק 180 </w:t>
      </w:r>
      <w:r w:rsidRPr="002A60A8">
        <w:rPr>
          <w:rFonts w:asciiTheme="minorBidi" w:hAnsiTheme="minorBidi"/>
        </w:rPr>
        <w:t>CC</w:t>
      </w:r>
      <w:r w:rsidRPr="002A60A8">
        <w:rPr>
          <w:rFonts w:asciiTheme="minorBidi" w:hAnsiTheme="minorBidi"/>
          <w:rtl/>
        </w:rPr>
        <w:t>, עם אפשרות נוחה לשליפת כוס בודדת. מתקן הכוסות יצורף למתקן המים ללא עלות נוספת על פי בקשת המשרד המזמין.</w:t>
      </w:r>
    </w:p>
    <w:p w14:paraId="30A4A546" w14:textId="77777777" w:rsidR="00645E1E" w:rsidRPr="002A60A8" w:rsidRDefault="00645E1E" w:rsidP="002A60A8">
      <w:pPr>
        <w:pStyle w:val="af2"/>
        <w:numPr>
          <w:ilvl w:val="0"/>
          <w:numId w:val="14"/>
        </w:numPr>
        <w:spacing w:line="276" w:lineRule="auto"/>
        <w:rPr>
          <w:rFonts w:asciiTheme="minorBidi" w:hAnsiTheme="minorBidi"/>
        </w:rPr>
      </w:pPr>
      <w:r w:rsidRPr="002A60A8">
        <w:rPr>
          <w:rFonts w:asciiTheme="minorBidi" w:hAnsiTheme="minorBidi" w:hint="eastAsia"/>
          <w:rtl/>
        </w:rPr>
        <w:t>צבע</w:t>
      </w:r>
      <w:r w:rsidRPr="002A60A8">
        <w:rPr>
          <w:rFonts w:asciiTheme="minorBidi" w:hAnsiTheme="minorBidi"/>
          <w:rtl/>
        </w:rPr>
        <w:t xml:space="preserve">: </w:t>
      </w:r>
      <w:r w:rsidRPr="002A60A8">
        <w:rPr>
          <w:rFonts w:asciiTheme="minorBidi" w:hAnsiTheme="minorBidi" w:hint="eastAsia"/>
          <w:rtl/>
        </w:rPr>
        <w:t>לבן</w:t>
      </w:r>
      <w:r w:rsidRPr="002A60A8">
        <w:rPr>
          <w:rFonts w:asciiTheme="minorBidi" w:hAnsiTheme="minorBidi"/>
          <w:rtl/>
        </w:rPr>
        <w:t xml:space="preserve">/כסוף </w:t>
      </w:r>
      <w:r w:rsidRPr="002A60A8">
        <w:rPr>
          <w:rFonts w:asciiTheme="minorBidi" w:hAnsiTheme="minorBidi" w:hint="eastAsia"/>
          <w:rtl/>
        </w:rPr>
        <w:t>או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כל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צבע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אחר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הקיים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בקטלוג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הספק</w:t>
      </w:r>
      <w:r w:rsidRPr="002A60A8">
        <w:rPr>
          <w:rFonts w:asciiTheme="minorBidi" w:hAnsiTheme="minorBidi"/>
          <w:rtl/>
        </w:rPr>
        <w:t xml:space="preserve">, </w:t>
      </w:r>
      <w:r w:rsidRPr="002A60A8">
        <w:rPr>
          <w:rFonts w:asciiTheme="minorBidi" w:hAnsiTheme="minorBidi" w:hint="eastAsia"/>
          <w:rtl/>
        </w:rPr>
        <w:t>לבחירת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הספק</w:t>
      </w:r>
      <w:r w:rsidRPr="002A60A8">
        <w:rPr>
          <w:rFonts w:asciiTheme="minorBidi" w:hAnsiTheme="minorBidi"/>
          <w:rtl/>
        </w:rPr>
        <w:t xml:space="preserve"> </w:t>
      </w:r>
      <w:r w:rsidRPr="002A60A8">
        <w:rPr>
          <w:rFonts w:asciiTheme="minorBidi" w:hAnsiTheme="minorBidi" w:hint="eastAsia"/>
          <w:rtl/>
        </w:rPr>
        <w:t>המזמין</w:t>
      </w:r>
      <w:r w:rsidRPr="002A60A8">
        <w:rPr>
          <w:rFonts w:asciiTheme="minorBidi" w:hAnsiTheme="minorBidi"/>
          <w:rtl/>
        </w:rPr>
        <w:t>.</w:t>
      </w:r>
    </w:p>
    <w:p w14:paraId="376529EC" w14:textId="77777777" w:rsidR="00645E1E" w:rsidRDefault="00645E1E" w:rsidP="00645E1E">
      <w:pPr>
        <w:ind w:left="360"/>
        <w:jc w:val="center"/>
        <w:rPr>
          <w:rFonts w:ascii="Arial" w:hAnsi="Arial" w:cs="Arial"/>
          <w:b/>
          <w:bCs/>
          <w:color w:val="333399"/>
          <w:rtl/>
        </w:rPr>
      </w:pPr>
    </w:p>
    <w:p w14:paraId="3F06251E" w14:textId="77777777" w:rsidR="00645E1E" w:rsidRDefault="00265837" w:rsidP="00DE1FE7">
      <w:pPr>
        <w:ind w:left="360"/>
        <w:jc w:val="center"/>
      </w:pPr>
      <w:r>
        <w:rPr>
          <w:noProof/>
        </w:rPr>
        <w:drawing>
          <wp:inline distT="0" distB="0" distL="0" distR="0" wp14:anchorId="16EC2B94" wp14:editId="7D5081E3">
            <wp:extent cx="4429125" cy="923925"/>
            <wp:effectExtent l="0" t="0" r="9525" b="9525"/>
            <wp:docPr id="1" name="Picture 1" title="פרטי קבוצת א.א מעיינות בע&quot;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B654" w14:textId="77777777" w:rsidR="00645E1E" w:rsidRPr="00645E1E" w:rsidRDefault="00645E1E" w:rsidP="004824C5"/>
    <w:p w14:paraId="20C1AAD4" w14:textId="77777777" w:rsidR="006645A6" w:rsidRPr="00E438C7" w:rsidRDefault="006645A6" w:rsidP="006645A6">
      <w:pPr>
        <w:pStyle w:val="-"/>
        <w:rPr>
          <w:rFonts w:asciiTheme="minorBidi" w:hAnsiTheme="minorBidi" w:cstheme="minorBidi"/>
          <w:color w:val="FFFFFF" w:themeColor="background1"/>
          <w:sz w:val="22"/>
          <w:szCs w:val="22"/>
          <w:rtl/>
        </w:rPr>
      </w:pPr>
      <w:bookmarkStart w:id="49" w:name="נספח_ב"/>
      <w:bookmarkEnd w:id="49"/>
      <w:r w:rsidRPr="00E438C7">
        <w:rPr>
          <w:rFonts w:asciiTheme="minorBidi" w:hAnsiTheme="minorBidi" w:cstheme="minorBidi"/>
          <w:color w:val="FFFFFF" w:themeColor="background1"/>
          <w:sz w:val="22"/>
          <w:szCs w:val="22"/>
          <w:rtl/>
        </w:rPr>
        <w:lastRenderedPageBreak/>
        <w:t xml:space="preserve">נספח ב </w:t>
      </w:r>
    </w:p>
    <w:p w14:paraId="40C35996" w14:textId="77777777" w:rsidR="007356A4" w:rsidRDefault="00470570" w:rsidP="006130E9">
      <w:pPr>
        <w:pStyle w:val="-0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תיאור</w:t>
      </w:r>
      <w:r w:rsidRPr="00E438C7">
        <w:rPr>
          <w:rFonts w:asciiTheme="minorBidi" w:hAnsiTheme="minorBidi"/>
          <w:rtl/>
        </w:rPr>
        <w:t xml:space="preserve"> </w:t>
      </w:r>
      <w:r w:rsidR="006645A6" w:rsidRPr="00E438C7">
        <w:rPr>
          <w:rFonts w:asciiTheme="minorBidi" w:hAnsiTheme="minorBidi"/>
          <w:rtl/>
        </w:rPr>
        <w:t xml:space="preserve">פרטי </w:t>
      </w:r>
      <w:r w:rsidR="006130E9">
        <w:rPr>
          <w:rFonts w:asciiTheme="minorBidi" w:hAnsiTheme="minorBidi" w:hint="cs"/>
          <w:rtl/>
        </w:rPr>
        <w:t>מתקני שתייה</w:t>
      </w:r>
    </w:p>
    <w:p w14:paraId="2150AFC7" w14:textId="77777777" w:rsidR="004B3ACE" w:rsidRDefault="004B3ACE" w:rsidP="002A60A8">
      <w:pPr>
        <w:rPr>
          <w:rtl/>
          <w:lang w:eastAsia="he-IL"/>
        </w:rPr>
      </w:pPr>
    </w:p>
    <w:p w14:paraId="2F74286E" w14:textId="77777777" w:rsidR="004B3ACE" w:rsidRPr="002A60A8" w:rsidDel="003E3C47" w:rsidRDefault="004B3ACE" w:rsidP="002A60A8">
      <w:pPr>
        <w:rPr>
          <w:rFonts w:asciiTheme="minorBidi" w:hAnsiTheme="minorBidi"/>
          <w:b/>
          <w:bCs/>
          <w:u w:val="single"/>
          <w:rtl/>
          <w:lang w:eastAsia="he-IL"/>
        </w:rPr>
      </w:pPr>
      <w:r w:rsidRPr="002A60A8">
        <w:rPr>
          <w:rFonts w:asciiTheme="minorBidi" w:hAnsiTheme="minorBidi" w:hint="eastAsia"/>
          <w:b/>
          <w:bCs/>
          <w:u w:val="single"/>
          <w:rtl/>
          <w:lang w:eastAsia="he-IL"/>
        </w:rPr>
        <w:t>סל</w:t>
      </w:r>
      <w:r w:rsidRPr="002A60A8">
        <w:rPr>
          <w:rFonts w:asciiTheme="minorBidi" w:hAnsiTheme="minorBidi"/>
          <w:b/>
          <w:bCs/>
          <w:u w:val="single"/>
          <w:rtl/>
          <w:lang w:eastAsia="he-IL"/>
        </w:rPr>
        <w:t xml:space="preserve"> 1 – מתקני שתייה הכוללים סנן</w:t>
      </w:r>
    </w:p>
    <w:p w14:paraId="163FD436" w14:textId="77777777" w:rsidR="003E3C47" w:rsidRDefault="003E3C47" w:rsidP="003E3C47">
      <w:pPr>
        <w:rPr>
          <w:rFonts w:ascii="Arial" w:hAnsi="Arial" w:cs="Arial"/>
          <w:color w:val="1F497D"/>
        </w:rPr>
      </w:pPr>
    </w:p>
    <w:tbl>
      <w:tblPr>
        <w:bidiVisual/>
        <w:tblW w:w="8899" w:type="dxa"/>
        <w:tblInd w:w="93" w:type="dxa"/>
        <w:tblLayout w:type="fixed"/>
        <w:tblLook w:val="04A0" w:firstRow="1" w:lastRow="0" w:firstColumn="1" w:lastColumn="0" w:noHBand="0" w:noVBand="1"/>
        <w:tblCaption w:val="טבלה"/>
        <w:tblDescription w:val="סל 1"/>
      </w:tblPr>
      <w:tblGrid>
        <w:gridCol w:w="819"/>
        <w:gridCol w:w="1417"/>
        <w:gridCol w:w="1701"/>
        <w:gridCol w:w="1418"/>
        <w:gridCol w:w="1842"/>
        <w:gridCol w:w="1702"/>
      </w:tblGrid>
      <w:tr w:rsidR="008037C4" w:rsidRPr="004B3ACE" w14:paraId="048F961C" w14:textId="77777777" w:rsidTr="002A60A8">
        <w:trPr>
          <w:trHeight w:val="64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9BCE3B3" w14:textId="77777777" w:rsidR="008037C4" w:rsidRPr="002A60A8" w:rsidRDefault="008037C4" w:rsidP="00575C7A">
            <w:pPr>
              <w:bidi w:val="0"/>
              <w:jc w:val="center"/>
              <w:rPr>
                <w:rFonts w:asciiTheme="minorBidi" w:hAnsiTheme="minorBidi"/>
                <w:b/>
                <w:bCs/>
                <w:color w:val="000000"/>
              </w:rPr>
            </w:pPr>
            <w:proofErr w:type="spellStart"/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מס"ד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E7819D3" w14:textId="77777777" w:rsidR="008037C4" w:rsidRPr="002A60A8" w:rsidRDefault="008037C4" w:rsidP="00575C7A">
            <w:pPr>
              <w:bidi w:val="0"/>
              <w:jc w:val="center"/>
              <w:rPr>
                <w:rFonts w:asciiTheme="minorBidi" w:hAnsiTheme="minorBidi"/>
                <w:b/>
                <w:bCs/>
                <w:color w:val="000000"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שם הקטגוריה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0839EA6" w14:textId="77777777" w:rsidR="008037C4" w:rsidRPr="002A60A8" w:rsidRDefault="008037C4" w:rsidP="00575C7A">
            <w:pPr>
              <w:bidi w:val="0"/>
              <w:jc w:val="center"/>
              <w:rPr>
                <w:rFonts w:asciiTheme="minorBidi" w:hAnsiTheme="minorBidi"/>
                <w:b/>
                <w:bCs/>
                <w:color w:val="000000"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שם הפריט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46A2ED5" w14:textId="77777777" w:rsidR="008037C4" w:rsidRPr="002A60A8" w:rsidRDefault="008037C4" w:rsidP="00575C7A">
            <w:pPr>
              <w:bidi w:val="0"/>
              <w:jc w:val="center"/>
              <w:rPr>
                <w:rFonts w:asciiTheme="minorBidi" w:hAnsiTheme="minorBidi"/>
                <w:b/>
                <w:bCs/>
                <w:color w:val="000000"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דגם ספק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  <w:vAlign w:val="center"/>
          </w:tcPr>
          <w:p w14:paraId="789363D6" w14:textId="77777777" w:rsidR="008037C4" w:rsidRPr="002A60A8" w:rsidRDefault="008037C4" w:rsidP="00575C7A">
            <w:pPr>
              <w:bidi w:val="0"/>
              <w:jc w:val="center"/>
              <w:rPr>
                <w:rFonts w:asciiTheme="minorBidi" w:hAnsiTheme="minorBidi"/>
                <w:b/>
                <w:bCs/>
                <w:color w:val="000000"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מס' מק</w:t>
            </w:r>
            <w:r w:rsidR="00575C7A"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"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ט של הספק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96A0D5D" w14:textId="77777777" w:rsidR="008037C4" w:rsidRPr="002A60A8" w:rsidRDefault="008037C4" w:rsidP="00575C7A">
            <w:pPr>
              <w:jc w:val="center"/>
              <w:rPr>
                <w:rFonts w:asciiTheme="minorBidi" w:hAnsiTheme="minorBidi"/>
                <w:b/>
                <w:bCs/>
                <w:color w:val="000000"/>
                <w:rtl/>
              </w:rPr>
            </w:pP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מחיר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לא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כולל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מע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"מ</w:t>
            </w:r>
          </w:p>
        </w:tc>
      </w:tr>
      <w:tr w:rsidR="008037C4" w:rsidRPr="004B3ACE" w14:paraId="2EF6A448" w14:textId="77777777" w:rsidTr="00FC21D7">
        <w:trPr>
          <w:trHeight w:val="57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642D" w14:textId="77777777" w:rsidR="00352806" w:rsidRPr="002A60A8" w:rsidRDefault="00352806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C812" w14:textId="77777777" w:rsidR="00352806" w:rsidRPr="002A60A8" w:rsidRDefault="00352806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 xml:space="preserve"> </w:t>
            </w:r>
            <w:r w:rsidR="00AB0E92">
              <w:rPr>
                <w:rFonts w:asciiTheme="minorBidi" w:hAnsiTheme="minorBidi" w:hint="cs"/>
                <w:color w:val="000000"/>
                <w:rtl/>
              </w:rPr>
              <w:t xml:space="preserve">מתקני </w:t>
            </w:r>
            <w:r w:rsidRPr="002A60A8">
              <w:rPr>
                <w:rFonts w:asciiTheme="minorBidi" w:hAnsiTheme="minorBidi"/>
                <w:color w:val="000000"/>
                <w:rtl/>
              </w:rPr>
              <w:t>שתייה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3D73" w14:textId="77777777" w:rsidR="00352806" w:rsidRPr="002A60A8" w:rsidRDefault="00352806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כולל סנן </w:t>
            </w:r>
            <w:r w:rsidR="00094BB5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כסף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0F42" w14:textId="77777777" w:rsidR="00352806" w:rsidRPr="002A60A8" w:rsidRDefault="00DA5B0D" w:rsidP="00DA5B0D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="00352806" w:rsidRPr="002A60A8">
              <w:rPr>
                <w:rFonts w:asciiTheme="minorBidi" w:hAnsiTheme="minorBidi"/>
                <w:color w:val="000000"/>
                <w:rtl/>
              </w:rPr>
              <w:t>203 כסף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56CD" w14:textId="77777777" w:rsidR="00352806" w:rsidRPr="002A60A8" w:rsidRDefault="00DA5B0D" w:rsidP="00DA5B0D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7290015591775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F22F" w14:textId="77777777" w:rsidR="00352806" w:rsidRPr="002A60A8" w:rsidRDefault="00352806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="00575C7A" w:rsidRPr="002A60A8">
              <w:rPr>
                <w:rFonts w:asciiTheme="minorBidi" w:hAnsiTheme="minorBidi"/>
                <w:color w:val="000000"/>
              </w:rPr>
              <w:t xml:space="preserve"> </w:t>
            </w:r>
            <w:r w:rsidRPr="002A60A8">
              <w:rPr>
                <w:rFonts w:asciiTheme="minorBidi" w:hAnsiTheme="minorBidi"/>
                <w:color w:val="000000"/>
              </w:rPr>
              <w:t>947.43</w:t>
            </w:r>
          </w:p>
        </w:tc>
      </w:tr>
      <w:tr w:rsidR="008037C4" w:rsidRPr="004B3ACE" w14:paraId="7732035A" w14:textId="77777777" w:rsidTr="00FC21D7">
        <w:trPr>
          <w:trHeight w:val="57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2244" w14:textId="77777777" w:rsidR="00352806" w:rsidRPr="002A60A8" w:rsidRDefault="00352806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7468D0" w14:textId="77777777" w:rsidR="00352806" w:rsidRPr="002A60A8" w:rsidRDefault="00352806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D2CC" w14:textId="77777777" w:rsidR="00352806" w:rsidRPr="002A60A8" w:rsidRDefault="00352806" w:rsidP="00535377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כולל סנן </w:t>
            </w:r>
            <w:r w:rsidR="00094BB5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אדום</w:t>
            </w:r>
            <w:r w:rsidR="00535377"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*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B0C7" w14:textId="77777777" w:rsidR="00352806" w:rsidRPr="002A60A8" w:rsidRDefault="00DA5B0D" w:rsidP="00DA5B0D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203 </w:t>
            </w:r>
            <w:r w:rsidR="00352806" w:rsidRPr="002A60A8">
              <w:rPr>
                <w:rFonts w:asciiTheme="minorBidi" w:hAnsiTheme="minorBidi"/>
                <w:color w:val="000000"/>
                <w:rtl/>
              </w:rPr>
              <w:t>אדום</w:t>
            </w:r>
            <w:r w:rsidR="00FC21D7"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*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A5E0" w14:textId="77777777" w:rsidR="00352806" w:rsidRPr="002A60A8" w:rsidRDefault="00352806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7290015591751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E4536" w14:textId="77777777" w:rsidR="00352806" w:rsidRPr="002A60A8" w:rsidRDefault="00352806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</w:tr>
      <w:tr w:rsidR="008037C4" w:rsidRPr="004B3ACE" w14:paraId="1CD51CE5" w14:textId="77777777" w:rsidTr="00FC21D7">
        <w:trPr>
          <w:trHeight w:val="57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929F" w14:textId="77777777" w:rsidR="00DA5B0D" w:rsidRPr="002A60A8" w:rsidRDefault="00DA5B0D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3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80D294" w14:textId="77777777" w:rsidR="00DA5B0D" w:rsidRPr="002A60A8" w:rsidRDefault="00DA5B0D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320F" w14:textId="77777777" w:rsidR="00DA5B0D" w:rsidRPr="002A60A8" w:rsidRDefault="00DA5B0D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כולל סנן </w:t>
            </w:r>
            <w:r w:rsidR="00094BB5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לבן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4F6D" w14:textId="77777777" w:rsidR="00DA5B0D" w:rsidRPr="002A60A8" w:rsidRDefault="00DA5B0D" w:rsidP="00DA5B0D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203 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לבן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EA9B" w14:textId="77777777" w:rsidR="00DA5B0D" w:rsidRPr="002A60A8" w:rsidRDefault="00DA5B0D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7290015591768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0643" w14:textId="77777777" w:rsidR="00DA5B0D" w:rsidRPr="002A60A8" w:rsidRDefault="00DA5B0D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</w:tr>
      <w:tr w:rsidR="008037C4" w:rsidRPr="004B3ACE" w14:paraId="5AC8752F" w14:textId="77777777" w:rsidTr="00FC21D7">
        <w:trPr>
          <w:trHeight w:val="85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4DE4" w14:textId="77777777" w:rsidR="00DA5B0D" w:rsidRPr="002A60A8" w:rsidRDefault="00DA5B0D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2EF5B" w14:textId="77777777" w:rsidR="00DA5B0D" w:rsidRPr="002A60A8" w:rsidRDefault="00DA5B0D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537E" w14:textId="77777777" w:rsidR="00DA5B0D" w:rsidRPr="002A60A8" w:rsidRDefault="00DA5B0D" w:rsidP="00575C7A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מתקן מים רצפתי כולל סנן</w:t>
            </w:r>
            <w:r w:rsidR="00575C7A"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="00BB68B1" w:rsidRPr="002A60A8">
              <w:rPr>
                <w:rFonts w:asciiTheme="minorBidi" w:hAnsiTheme="minorBidi" w:hint="eastAsia"/>
                <w:color w:val="000000"/>
                <w:rtl/>
              </w:rPr>
              <w:t>בצבע</w:t>
            </w:r>
            <w:r w:rsidR="00BB68B1"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="00BB68B1" w:rsidRPr="002A60A8">
              <w:rPr>
                <w:rFonts w:asciiTheme="minorBidi" w:hAnsiTheme="minorBidi" w:hint="eastAsia"/>
                <w:color w:val="000000"/>
                <w:rtl/>
              </w:rPr>
              <w:t>כסף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F605" w14:textId="77777777" w:rsidR="00DA5B0D" w:rsidRPr="004B3ACE" w:rsidRDefault="00DA5B0D" w:rsidP="00DA5B0D">
            <w:pPr>
              <w:jc w:val="center"/>
              <w:rPr>
                <w:rFonts w:asciiTheme="minorBidi" w:hAnsiTheme="minorBidi"/>
                <w:color w:val="000000"/>
              </w:rPr>
            </w:pPr>
            <w:r w:rsidRPr="004B3ACE">
              <w:rPr>
                <w:rFonts w:asciiTheme="minorBidi" w:hAnsiTheme="minorBidi"/>
                <w:color w:val="000000"/>
              </w:rPr>
              <w:t>ln5</w:t>
            </w:r>
            <w:r w:rsidRPr="004B3ACE">
              <w:rPr>
                <w:rFonts w:asciiTheme="minorBidi" w:hAnsiTheme="minorBidi"/>
                <w:color w:val="000000"/>
                <w:rtl/>
              </w:rPr>
              <w:t>203 כסף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F137" w14:textId="77777777" w:rsidR="00DA5B0D" w:rsidRPr="002A60A8" w:rsidRDefault="00DA5B0D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7290016528534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84D2" w14:textId="77777777" w:rsidR="00DA5B0D" w:rsidRPr="002A60A8" w:rsidRDefault="00575C7A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="00DA5B0D"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="00DA5B0D" w:rsidRPr="002A60A8">
              <w:rPr>
                <w:rFonts w:asciiTheme="minorBidi" w:hAnsiTheme="minorBidi"/>
                <w:color w:val="000000"/>
              </w:rPr>
              <w:t>1,032.90</w:t>
            </w:r>
          </w:p>
        </w:tc>
      </w:tr>
      <w:tr w:rsidR="008037C4" w:rsidRPr="004B3ACE" w14:paraId="332AD02F" w14:textId="77777777" w:rsidTr="00FC21D7">
        <w:trPr>
          <w:trHeight w:val="855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7772" w14:textId="77777777" w:rsidR="00DA5B0D" w:rsidRPr="002A60A8" w:rsidRDefault="00DA5B0D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356A" w14:textId="77777777" w:rsidR="00DA5B0D" w:rsidRPr="002A60A8" w:rsidRDefault="00DA5B0D" w:rsidP="00510D0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1E04" w14:textId="77777777" w:rsidR="00DA5B0D" w:rsidRPr="002A60A8" w:rsidRDefault="00BB68B1" w:rsidP="00BB68B1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מתקן מים רצפתי כולל סנן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בצבע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לבן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158B1" w14:textId="77777777" w:rsidR="00DA5B0D" w:rsidRPr="004B3ACE" w:rsidRDefault="00DA5B0D" w:rsidP="00DA5B0D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4B3ACE">
              <w:rPr>
                <w:rFonts w:asciiTheme="minorBidi" w:hAnsiTheme="minorBidi"/>
                <w:color w:val="000000"/>
              </w:rPr>
              <w:t>ln5</w:t>
            </w:r>
            <w:r w:rsidRPr="004B3ACE">
              <w:rPr>
                <w:rFonts w:asciiTheme="minorBidi" w:hAnsiTheme="minorBidi"/>
                <w:color w:val="000000"/>
                <w:rtl/>
              </w:rPr>
              <w:t>203 לבן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464F5" w14:textId="77777777" w:rsidR="00DA5B0D" w:rsidRPr="002A60A8" w:rsidRDefault="00DA5B0D" w:rsidP="00DA5B0D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7290111708985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1B8C9" w14:textId="77777777" w:rsidR="00DA5B0D" w:rsidRPr="002A60A8" w:rsidRDefault="00DA5B0D" w:rsidP="00510D01">
            <w:pPr>
              <w:bidi w:val="0"/>
              <w:jc w:val="center"/>
              <w:rPr>
                <w:rFonts w:asciiTheme="minorBidi" w:hAnsiTheme="minorBidi"/>
                <w:color w:val="000000"/>
                <w:rtl/>
              </w:rPr>
            </w:pPr>
          </w:p>
        </w:tc>
      </w:tr>
      <w:tr w:rsidR="008037C4" w:rsidRPr="004B3ACE" w14:paraId="495A1F25" w14:textId="77777777" w:rsidTr="000A686A">
        <w:trPr>
          <w:trHeight w:val="870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7AC3" w14:textId="77777777" w:rsidR="00DA5B0D" w:rsidRPr="002A60A8" w:rsidRDefault="00F20159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3C97" w14:textId="77777777" w:rsidR="00DA5B0D" w:rsidRPr="002A60A8" w:rsidRDefault="008C3901" w:rsidP="008037C4">
            <w:pPr>
              <w:jc w:val="center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 w:hint="cs"/>
                <w:color w:val="000000"/>
                <w:rtl/>
              </w:rPr>
              <w:t>חבילת שירות שנתית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5E13" w14:textId="77777777" w:rsidR="00DA5B0D" w:rsidRPr="002A60A8" w:rsidRDefault="00DA5B0D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שנת תחזוקה לכל מכשיר סל 1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C3FD" w14:textId="77777777" w:rsidR="00DA5B0D" w:rsidRPr="002A60A8" w:rsidRDefault="00DA5B0D" w:rsidP="00510D01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2A60A8">
              <w:rPr>
                <w:rFonts w:asciiTheme="minorBidi" w:hAnsiTheme="minorBidi"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8684" w14:textId="77777777" w:rsidR="00DA5B0D" w:rsidRPr="002A60A8" w:rsidRDefault="00DA5B0D" w:rsidP="00510D0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7290111708954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6C56" w14:textId="77777777" w:rsidR="00DA5B0D" w:rsidRPr="002A60A8" w:rsidRDefault="00DA5B0D" w:rsidP="00510D0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="00575C7A" w:rsidRPr="002A60A8">
              <w:rPr>
                <w:rFonts w:asciiTheme="minorBidi" w:hAnsiTheme="minorBidi"/>
                <w:color w:val="000000"/>
              </w:rPr>
              <w:t xml:space="preserve"> </w:t>
            </w:r>
            <w:r w:rsidRPr="002A60A8">
              <w:rPr>
                <w:rFonts w:asciiTheme="minorBidi" w:hAnsiTheme="minorBidi"/>
                <w:color w:val="000000"/>
              </w:rPr>
              <w:t>312.36</w:t>
            </w:r>
          </w:p>
        </w:tc>
      </w:tr>
    </w:tbl>
    <w:p w14:paraId="2169AAAE" w14:textId="77777777" w:rsidR="00DC4DAD" w:rsidRDefault="00DC4DAD">
      <w:pPr>
        <w:rPr>
          <w:rtl/>
        </w:rPr>
      </w:pPr>
    </w:p>
    <w:p w14:paraId="6DC59FB0" w14:textId="77777777" w:rsidR="002C31FD" w:rsidRDefault="002C31FD" w:rsidP="00FC21D7">
      <w:pPr>
        <w:rPr>
          <w:rFonts w:ascii="Arial" w:hAnsi="Arial" w:cs="Arial"/>
          <w:color w:val="000000"/>
          <w:rtl/>
        </w:rPr>
      </w:pPr>
      <w:r w:rsidRPr="00437F39">
        <w:rPr>
          <w:rFonts w:ascii="Arial" w:hAnsi="Arial" w:cs="Arial" w:hint="cs"/>
          <w:b/>
          <w:bCs/>
          <w:color w:val="000000"/>
          <w:rtl/>
        </w:rPr>
        <w:t>*</w:t>
      </w:r>
      <w:r w:rsidRPr="00437F39">
        <w:rPr>
          <w:rFonts w:ascii="Arial" w:hAnsi="Arial" w:cs="Arial" w:hint="cs"/>
          <w:color w:val="000000"/>
          <w:rtl/>
        </w:rPr>
        <w:t xml:space="preserve"> </w:t>
      </w:r>
      <w:r>
        <w:rPr>
          <w:rFonts w:ascii="Arial" w:hAnsi="Arial" w:cs="Arial" w:hint="cs"/>
          <w:color w:val="000000"/>
          <w:rtl/>
        </w:rPr>
        <w:t xml:space="preserve">ניתן להזמין </w:t>
      </w:r>
      <w:r w:rsidRPr="00510D01">
        <w:rPr>
          <w:rFonts w:ascii="Arial" w:hAnsi="Arial" w:cs="Arial"/>
          <w:color w:val="000000"/>
          <w:rtl/>
        </w:rPr>
        <w:t>מתקן מים שולחני כולל סנן בצבע אדום</w:t>
      </w:r>
      <w:r w:rsidR="004B3ACE">
        <w:rPr>
          <w:rFonts w:ascii="Arial" w:hAnsi="Arial" w:cs="Arial" w:hint="cs"/>
          <w:color w:val="000000"/>
          <w:rtl/>
        </w:rPr>
        <w:t xml:space="preserve"> </w:t>
      </w:r>
      <w:r w:rsidRPr="00437F39">
        <w:rPr>
          <w:rFonts w:ascii="Arial" w:hAnsi="Arial" w:cs="Arial"/>
          <w:color w:val="000000"/>
          <w:rtl/>
        </w:rPr>
        <w:t>–</w:t>
      </w:r>
      <w:r w:rsidRPr="00437F39">
        <w:rPr>
          <w:rFonts w:ascii="Arial" w:hAnsi="Arial" w:cs="Arial" w:hint="cs"/>
          <w:color w:val="000000"/>
          <w:rtl/>
        </w:rPr>
        <w:t xml:space="preserve"> על פי מלאי זמין</w:t>
      </w:r>
      <w:r w:rsidR="004B3ACE">
        <w:rPr>
          <w:rFonts w:ascii="Arial" w:hAnsi="Arial" w:cs="Arial" w:hint="cs"/>
          <w:color w:val="000000"/>
          <w:rtl/>
        </w:rPr>
        <w:t>.</w:t>
      </w:r>
    </w:p>
    <w:p w14:paraId="518C11E8" w14:textId="77777777" w:rsidR="00D51DC1" w:rsidRDefault="00D51DC1" w:rsidP="00D51DC1">
      <w:pPr>
        <w:bidi w:val="0"/>
        <w:ind w:left="7920"/>
        <w:jc w:val="center"/>
        <w:rPr>
          <w:rtl/>
        </w:rPr>
      </w:pPr>
    </w:p>
    <w:p w14:paraId="0597CB93" w14:textId="77777777" w:rsidR="002C31FD" w:rsidRDefault="002C31FD">
      <w:pPr>
        <w:bidi w:val="0"/>
        <w:rPr>
          <w:rFonts w:asciiTheme="minorBidi" w:hAnsiTheme="minorBidi"/>
          <w:lang w:eastAsia="he-IL"/>
        </w:rPr>
      </w:pPr>
      <w:r>
        <w:rPr>
          <w:rFonts w:asciiTheme="minorBidi" w:hAnsiTheme="minorBidi"/>
          <w:lang w:eastAsia="he-IL"/>
        </w:rPr>
        <w:br w:type="page"/>
      </w:r>
    </w:p>
    <w:p w14:paraId="2B697529" w14:textId="77777777" w:rsidR="004B3ACE" w:rsidRPr="00CF7E35" w:rsidDel="003E3C47" w:rsidRDefault="004B3ACE" w:rsidP="00555000">
      <w:pPr>
        <w:rPr>
          <w:rFonts w:asciiTheme="minorBidi" w:hAnsiTheme="minorBidi"/>
          <w:b/>
          <w:bCs/>
          <w:u w:val="single"/>
          <w:rtl/>
          <w:lang w:eastAsia="he-IL"/>
        </w:rPr>
      </w:pPr>
      <w:r w:rsidRPr="00CF7E35">
        <w:rPr>
          <w:rFonts w:asciiTheme="minorBidi" w:hAnsiTheme="minorBidi"/>
          <w:b/>
          <w:bCs/>
          <w:u w:val="single"/>
          <w:rtl/>
          <w:lang w:eastAsia="he-IL"/>
        </w:rPr>
        <w:lastRenderedPageBreak/>
        <w:t xml:space="preserve">סל </w:t>
      </w:r>
      <w:r>
        <w:rPr>
          <w:rFonts w:asciiTheme="minorBidi" w:hAnsiTheme="minorBidi"/>
          <w:b/>
          <w:bCs/>
          <w:u w:val="single"/>
          <w:lang w:eastAsia="he-IL"/>
        </w:rPr>
        <w:t>2</w:t>
      </w:r>
      <w:r w:rsidRPr="00CF7E35">
        <w:rPr>
          <w:rFonts w:asciiTheme="minorBidi" w:hAnsiTheme="minorBidi"/>
          <w:b/>
          <w:bCs/>
          <w:u w:val="single"/>
          <w:rtl/>
          <w:lang w:eastAsia="he-IL"/>
        </w:rPr>
        <w:t xml:space="preserve"> – מתקני שתייה </w:t>
      </w:r>
      <w:r>
        <w:rPr>
          <w:rFonts w:asciiTheme="minorBidi" w:hAnsiTheme="minorBidi" w:hint="cs"/>
          <w:b/>
          <w:bCs/>
          <w:u w:val="single"/>
          <w:rtl/>
          <w:lang w:eastAsia="he-IL"/>
        </w:rPr>
        <w:t>ללא</w:t>
      </w:r>
      <w:r w:rsidRPr="00CF7E35">
        <w:rPr>
          <w:rFonts w:asciiTheme="minorBidi" w:hAnsiTheme="minorBidi"/>
          <w:b/>
          <w:bCs/>
          <w:u w:val="single"/>
          <w:rtl/>
          <w:lang w:eastAsia="he-IL"/>
        </w:rPr>
        <w:t xml:space="preserve"> סנן</w:t>
      </w:r>
    </w:p>
    <w:p w14:paraId="07C06690" w14:textId="77777777" w:rsidR="00535377" w:rsidRDefault="00535377" w:rsidP="00535377">
      <w:pPr>
        <w:bidi w:val="0"/>
        <w:ind w:left="7920"/>
        <w:jc w:val="center"/>
        <w:rPr>
          <w:rFonts w:asciiTheme="minorBidi" w:hAnsiTheme="minorBidi"/>
          <w:lang w:eastAsia="he-IL"/>
        </w:rPr>
      </w:pPr>
    </w:p>
    <w:tbl>
      <w:tblPr>
        <w:bidiVisual/>
        <w:tblW w:w="8899" w:type="dxa"/>
        <w:tblInd w:w="93" w:type="dxa"/>
        <w:tblLook w:val="04A0" w:firstRow="1" w:lastRow="0" w:firstColumn="1" w:lastColumn="0" w:noHBand="0" w:noVBand="1"/>
        <w:tblCaption w:val="טבלה "/>
        <w:tblDescription w:val="סל 2"/>
      </w:tblPr>
      <w:tblGrid>
        <w:gridCol w:w="961"/>
        <w:gridCol w:w="1146"/>
        <w:gridCol w:w="1972"/>
        <w:gridCol w:w="1418"/>
        <w:gridCol w:w="1843"/>
        <w:gridCol w:w="1559"/>
      </w:tblGrid>
      <w:tr w:rsidR="008037C4" w:rsidRPr="004B3ACE" w14:paraId="60338D08" w14:textId="77777777" w:rsidTr="002A60A8">
        <w:trPr>
          <w:trHeight w:val="5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7B2B4C6B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  <w:sz w:val="18"/>
                <w:szCs w:val="18"/>
              </w:rPr>
            </w:pPr>
            <w:proofErr w:type="spellStart"/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מס"ד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71FA838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שם הקטגוריה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4855638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שם הפריט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2A496F12" w14:textId="77777777" w:rsidR="008037C4" w:rsidRPr="002A60A8" w:rsidRDefault="008037C4" w:rsidP="00D51DC1">
            <w:pPr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דגם ספק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5E36DF60" w14:textId="77777777" w:rsidR="008037C4" w:rsidRPr="002A60A8" w:rsidRDefault="008037C4" w:rsidP="00575C7A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מס' מק</w:t>
            </w:r>
            <w:r w:rsidR="00575C7A"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"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ט של הספק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7A245DE8" w14:textId="77777777" w:rsidR="008037C4" w:rsidRPr="002A60A8" w:rsidRDefault="008037C4" w:rsidP="008037C4">
            <w:pPr>
              <w:jc w:val="center"/>
              <w:rPr>
                <w:rFonts w:asciiTheme="minorBidi" w:hAnsiTheme="minorBidi"/>
                <w:b/>
                <w:bCs/>
                <w:color w:val="000000"/>
                <w:rtl/>
              </w:rPr>
            </w:pP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מחיר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לא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כולל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b/>
                <w:bCs/>
                <w:color w:val="000000"/>
                <w:rtl/>
              </w:rPr>
              <w:t>מע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"מ</w:t>
            </w:r>
          </w:p>
        </w:tc>
      </w:tr>
      <w:tr w:rsidR="008037C4" w:rsidRPr="004B3ACE" w14:paraId="798ABF31" w14:textId="77777777" w:rsidTr="00575C7A">
        <w:trPr>
          <w:trHeight w:val="5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6092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1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93C2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מתקני שתייה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67B2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  <w:t xml:space="preserve">ללא סנן </w:t>
            </w:r>
            <w:r w:rsidR="00575C7A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כסף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F8EC" w14:textId="77777777" w:rsidR="008037C4" w:rsidRPr="002A60A8" w:rsidRDefault="008037C4" w:rsidP="00D51DC1">
            <w:pPr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Pr="002A60A8">
              <w:rPr>
                <w:rFonts w:asciiTheme="minorBidi" w:hAnsiTheme="minorBidi"/>
                <w:color w:val="000000"/>
                <w:rtl/>
              </w:rPr>
              <w:t>203 כסף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46BB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7290111708916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5B56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="00575C7A" w:rsidRPr="002A60A8">
              <w:rPr>
                <w:rFonts w:asciiTheme="minorBidi" w:hAnsiTheme="minorBidi"/>
                <w:color w:val="000000"/>
              </w:rPr>
              <w:t xml:space="preserve"> </w:t>
            </w:r>
            <w:r w:rsidRPr="002A60A8">
              <w:rPr>
                <w:rFonts w:asciiTheme="minorBidi" w:hAnsiTheme="minorBidi"/>
                <w:color w:val="000000"/>
              </w:rPr>
              <w:t>853.16</w:t>
            </w:r>
          </w:p>
        </w:tc>
      </w:tr>
      <w:tr w:rsidR="008037C4" w:rsidRPr="004B3ACE" w14:paraId="3111BD2B" w14:textId="77777777" w:rsidTr="00575C7A">
        <w:trPr>
          <w:trHeight w:val="57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A98B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2</w:t>
            </w:r>
          </w:p>
        </w:tc>
        <w:tc>
          <w:tcPr>
            <w:tcW w:w="11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D62551" w14:textId="77777777" w:rsidR="008037C4" w:rsidRPr="002A60A8" w:rsidRDefault="008037C4" w:rsidP="00D51DC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7CE1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  <w:t xml:space="preserve">ללא סנן </w:t>
            </w:r>
            <w:r w:rsidR="00575C7A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אדום</w:t>
            </w:r>
            <w:r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*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7F29" w14:textId="77777777" w:rsidR="008037C4" w:rsidRPr="002A60A8" w:rsidRDefault="008037C4" w:rsidP="00D51DC1">
            <w:pPr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Pr="002A60A8">
              <w:rPr>
                <w:rFonts w:asciiTheme="minorBidi" w:hAnsiTheme="minorBidi"/>
                <w:color w:val="000000"/>
                <w:rtl/>
              </w:rPr>
              <w:t>203 אדום</w:t>
            </w:r>
            <w:r w:rsidR="003D0FFB" w:rsidRPr="002A60A8">
              <w:rPr>
                <w:rFonts w:asciiTheme="minorBidi" w:hAnsiTheme="minorBidi"/>
                <w:b/>
                <w:bCs/>
                <w:color w:val="000000"/>
                <w:rtl/>
              </w:rPr>
              <w:t>*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FCF2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7290111708923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B9A77" w14:textId="77777777" w:rsidR="008037C4" w:rsidRPr="002A60A8" w:rsidRDefault="008037C4" w:rsidP="00D51DC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</w:tr>
      <w:tr w:rsidR="008037C4" w:rsidRPr="004B3ACE" w14:paraId="2983108F" w14:textId="77777777" w:rsidTr="00575C7A">
        <w:trPr>
          <w:trHeight w:val="57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F0DE" w14:textId="77777777" w:rsidR="008037C4" w:rsidRPr="002A60A8" w:rsidRDefault="008037C4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3</w:t>
            </w:r>
          </w:p>
        </w:tc>
        <w:tc>
          <w:tcPr>
            <w:tcW w:w="11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2F2ABE" w14:textId="77777777" w:rsidR="008037C4" w:rsidRPr="002A60A8" w:rsidRDefault="008037C4" w:rsidP="00D51DC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C0C5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שולחני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  <w:t xml:space="preserve">ללא סנן </w:t>
            </w:r>
            <w:r w:rsidR="00575C7A"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/>
                <w:color w:val="000000"/>
                <w:rtl/>
              </w:rPr>
              <w:t>בצבע לבן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283F" w14:textId="77777777" w:rsidR="008037C4" w:rsidRPr="002A60A8" w:rsidRDefault="008037C4" w:rsidP="00D51DC1">
            <w:pPr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tn5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203 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לבן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DB31" w14:textId="77777777" w:rsidR="008037C4" w:rsidRPr="002A60A8" w:rsidRDefault="008037C4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7290111708930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CCCA2" w14:textId="77777777" w:rsidR="008037C4" w:rsidRPr="002A60A8" w:rsidRDefault="008037C4" w:rsidP="00D51DC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</w:tr>
      <w:tr w:rsidR="00575C7A" w:rsidRPr="004B3ACE" w14:paraId="3FDDEB38" w14:textId="77777777" w:rsidTr="00575C7A">
        <w:trPr>
          <w:trHeight w:val="855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1026" w14:textId="77777777" w:rsidR="00575C7A" w:rsidRPr="002A60A8" w:rsidRDefault="00575C7A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4</w:t>
            </w:r>
          </w:p>
        </w:tc>
        <w:tc>
          <w:tcPr>
            <w:tcW w:w="11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BB3F3F" w14:textId="77777777" w:rsidR="00575C7A" w:rsidRPr="002A60A8" w:rsidRDefault="00575C7A" w:rsidP="00D51DC1">
            <w:pPr>
              <w:bidi w:val="0"/>
              <w:rPr>
                <w:rFonts w:asciiTheme="minorBidi" w:hAnsiTheme="minorBid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2BA0" w14:textId="77777777" w:rsidR="00575C7A" w:rsidRPr="002A60A8" w:rsidRDefault="00575C7A" w:rsidP="00575C7A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רצפתי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ללא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סנ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ן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בצבע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כסף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8DDE" w14:textId="77777777" w:rsidR="00575C7A" w:rsidRPr="002A60A8" w:rsidRDefault="00575C7A" w:rsidP="00D51DC1">
            <w:pPr>
              <w:rPr>
                <w:rFonts w:asciiTheme="minorBidi" w:hAnsiTheme="minorBidi"/>
                <w:color w:val="000000"/>
              </w:rPr>
            </w:pPr>
            <w:r w:rsidRPr="004B3ACE">
              <w:rPr>
                <w:rFonts w:asciiTheme="minorBidi" w:hAnsiTheme="minorBidi"/>
                <w:color w:val="000000"/>
              </w:rPr>
              <w:t>ln5</w:t>
            </w:r>
            <w:r w:rsidRPr="004B3ACE">
              <w:rPr>
                <w:rFonts w:asciiTheme="minorBidi" w:hAnsiTheme="minorBidi"/>
                <w:color w:val="000000"/>
                <w:rtl/>
              </w:rPr>
              <w:t>203 כסף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30F9" w14:textId="77777777" w:rsidR="00575C7A" w:rsidRPr="002A60A8" w:rsidRDefault="00575C7A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7290111708947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AA8E" w14:textId="77777777" w:rsidR="00575C7A" w:rsidRPr="002A60A8" w:rsidRDefault="00575C7A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Pr="002A60A8">
              <w:rPr>
                <w:rFonts w:asciiTheme="minorBidi" w:hAnsiTheme="minorBidi"/>
                <w:color w:val="000000"/>
              </w:rPr>
              <w:t xml:space="preserve"> 938.63</w:t>
            </w:r>
          </w:p>
        </w:tc>
      </w:tr>
      <w:tr w:rsidR="00575C7A" w:rsidRPr="004B3ACE" w14:paraId="3A30B85A" w14:textId="77777777" w:rsidTr="00575C7A">
        <w:trPr>
          <w:trHeight w:val="585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590D2" w14:textId="77777777" w:rsidR="00575C7A" w:rsidRPr="002A60A8" w:rsidRDefault="00575C7A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5</w:t>
            </w: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19B15" w14:textId="77777777" w:rsidR="00575C7A" w:rsidRPr="002A60A8" w:rsidRDefault="00575C7A" w:rsidP="00D51DC1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69D1" w14:textId="77777777" w:rsidR="00575C7A" w:rsidRPr="002A60A8" w:rsidRDefault="00575C7A" w:rsidP="00575C7A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מתקן מים רצפתי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ללא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סנן </w:t>
            </w:r>
            <w:r w:rsidRPr="002A60A8">
              <w:rPr>
                <w:rFonts w:asciiTheme="minorBidi" w:hAnsiTheme="minorBidi"/>
                <w:color w:val="000000"/>
                <w:rtl/>
              </w:rPr>
              <w:br/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בצבע</w:t>
            </w:r>
            <w:r w:rsidRPr="002A60A8">
              <w:rPr>
                <w:rFonts w:asciiTheme="minorBidi" w:hAnsiTheme="minorBidi"/>
                <w:color w:val="000000"/>
                <w:rtl/>
              </w:rPr>
              <w:t xml:space="preserve"> </w:t>
            </w:r>
            <w:r w:rsidRPr="002A60A8">
              <w:rPr>
                <w:rFonts w:asciiTheme="minorBidi" w:hAnsiTheme="minorBidi" w:hint="eastAsia"/>
                <w:color w:val="000000"/>
                <w:rtl/>
              </w:rPr>
              <w:t>לבן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35410" w14:textId="77777777" w:rsidR="00575C7A" w:rsidRPr="002A60A8" w:rsidRDefault="00575C7A" w:rsidP="00D51DC1">
            <w:pPr>
              <w:rPr>
                <w:rFonts w:asciiTheme="minorBidi" w:hAnsiTheme="minorBidi"/>
                <w:color w:val="000000"/>
                <w:rtl/>
              </w:rPr>
            </w:pPr>
            <w:r w:rsidRPr="004B3ACE">
              <w:rPr>
                <w:rFonts w:asciiTheme="minorBidi" w:hAnsiTheme="minorBidi"/>
                <w:color w:val="000000"/>
              </w:rPr>
              <w:t>ln5</w:t>
            </w:r>
            <w:r w:rsidRPr="004B3ACE">
              <w:rPr>
                <w:rFonts w:asciiTheme="minorBidi" w:hAnsiTheme="minorBidi"/>
                <w:color w:val="000000"/>
                <w:rtl/>
              </w:rPr>
              <w:t>203 לבן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CBB30" w14:textId="77777777" w:rsidR="00575C7A" w:rsidRPr="002A60A8" w:rsidRDefault="00575C7A" w:rsidP="00F20159">
            <w:pPr>
              <w:jc w:val="center"/>
              <w:rPr>
                <w:rFonts w:asciiTheme="minorBidi" w:hAnsiTheme="minorBidi"/>
                <w:color w:val="000000"/>
                <w:rtl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</w:t>
            </w:r>
            <w:r w:rsidR="00CA6778" w:rsidRPr="002A60A8">
              <w:rPr>
                <w:rFonts w:asciiTheme="minorBidi" w:hAnsiTheme="minorBidi"/>
                <w:color w:val="000000"/>
                <w:rtl/>
              </w:rPr>
              <w:t>9</w:t>
            </w:r>
            <w:r w:rsidRPr="002A60A8">
              <w:rPr>
                <w:rFonts w:asciiTheme="minorBidi" w:hAnsiTheme="minorBidi"/>
                <w:color w:val="000000"/>
                <w:rtl/>
              </w:rPr>
              <w:t>78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DDF4" w14:textId="77777777" w:rsidR="00575C7A" w:rsidRPr="002A60A8" w:rsidRDefault="00575C7A" w:rsidP="00D51DC1">
            <w:pPr>
              <w:bidi w:val="0"/>
              <w:jc w:val="center"/>
              <w:rPr>
                <w:rFonts w:asciiTheme="minorBidi" w:hAnsiTheme="minorBidi"/>
                <w:color w:val="000000"/>
                <w:rtl/>
              </w:rPr>
            </w:pPr>
          </w:p>
        </w:tc>
      </w:tr>
      <w:tr w:rsidR="00575C7A" w:rsidRPr="004B3ACE" w14:paraId="340E723D" w14:textId="77777777" w:rsidTr="000A686A">
        <w:trPr>
          <w:trHeight w:val="585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1EF2" w14:textId="77777777" w:rsidR="00575C7A" w:rsidRPr="002A60A8" w:rsidRDefault="00575C7A" w:rsidP="00F20159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</w:rPr>
              <w:t>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392A57" w14:textId="77777777" w:rsidR="00575C7A" w:rsidRPr="002A60A8" w:rsidRDefault="008C3901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 w:hint="cs"/>
                <w:color w:val="000000"/>
                <w:rtl/>
              </w:rPr>
              <w:t>חבילת שירות שנתית</w:t>
            </w:r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3256" w14:textId="77777777" w:rsidR="00575C7A" w:rsidRPr="002A60A8" w:rsidRDefault="00575C7A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שנת תחזוקה לכל מכשיר סל 2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C1D8" w14:textId="77777777" w:rsidR="00575C7A" w:rsidRPr="002A60A8" w:rsidRDefault="00575C7A" w:rsidP="00D51DC1">
            <w:pPr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4293" w14:textId="77777777" w:rsidR="00575C7A" w:rsidRPr="002A60A8" w:rsidRDefault="00575C7A" w:rsidP="00D51DC1">
            <w:pPr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>7290111708961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E9B3" w14:textId="77777777" w:rsidR="00575C7A" w:rsidRPr="002A60A8" w:rsidRDefault="00575C7A" w:rsidP="00D51DC1">
            <w:pPr>
              <w:bidi w:val="0"/>
              <w:jc w:val="center"/>
              <w:rPr>
                <w:rFonts w:asciiTheme="minorBidi" w:hAnsiTheme="minorBidi"/>
                <w:color w:val="000000"/>
              </w:rPr>
            </w:pPr>
            <w:r w:rsidRPr="002A60A8">
              <w:rPr>
                <w:rFonts w:asciiTheme="minorBidi" w:hAnsiTheme="minorBidi"/>
                <w:color w:val="000000"/>
                <w:rtl/>
              </w:rPr>
              <w:t xml:space="preserve">₪ </w:t>
            </w:r>
            <w:r w:rsidRPr="002A60A8">
              <w:rPr>
                <w:rFonts w:asciiTheme="minorBidi" w:hAnsiTheme="minorBidi"/>
                <w:color w:val="000000"/>
              </w:rPr>
              <w:t xml:space="preserve"> 215.60</w:t>
            </w:r>
          </w:p>
        </w:tc>
      </w:tr>
    </w:tbl>
    <w:p w14:paraId="29414B87" w14:textId="77777777" w:rsidR="00535377" w:rsidRDefault="00535377" w:rsidP="00D51DC1">
      <w:pPr>
        <w:bidi w:val="0"/>
        <w:ind w:left="7920"/>
        <w:jc w:val="center"/>
        <w:rPr>
          <w:rFonts w:asciiTheme="minorBidi" w:hAnsiTheme="minorBidi"/>
          <w:lang w:eastAsia="he-IL"/>
        </w:rPr>
      </w:pPr>
    </w:p>
    <w:p w14:paraId="48FB4AD1" w14:textId="77777777" w:rsidR="003D0FFB" w:rsidRDefault="003D0FFB" w:rsidP="00FC21D7">
      <w:pPr>
        <w:rPr>
          <w:rFonts w:ascii="Arial" w:hAnsi="Arial" w:cs="Arial"/>
          <w:color w:val="000000"/>
          <w:rtl/>
        </w:rPr>
      </w:pPr>
      <w:r w:rsidRPr="00437F39">
        <w:rPr>
          <w:rFonts w:ascii="Arial" w:hAnsi="Arial" w:cs="Arial" w:hint="cs"/>
          <w:b/>
          <w:bCs/>
          <w:color w:val="000000"/>
          <w:rtl/>
        </w:rPr>
        <w:t>*</w:t>
      </w:r>
      <w:r w:rsidRPr="00437F39">
        <w:rPr>
          <w:rFonts w:ascii="Arial" w:hAnsi="Arial" w:cs="Arial" w:hint="cs"/>
          <w:color w:val="000000"/>
          <w:rtl/>
        </w:rPr>
        <w:t xml:space="preserve"> </w:t>
      </w:r>
      <w:r>
        <w:rPr>
          <w:rFonts w:ascii="Arial" w:hAnsi="Arial" w:cs="Arial" w:hint="cs"/>
          <w:color w:val="000000"/>
          <w:rtl/>
        </w:rPr>
        <w:t xml:space="preserve">ניתן להזמין </w:t>
      </w:r>
      <w:r w:rsidRPr="00510D01">
        <w:rPr>
          <w:rFonts w:ascii="Arial" w:hAnsi="Arial" w:cs="Arial"/>
          <w:color w:val="000000"/>
          <w:rtl/>
        </w:rPr>
        <w:t xml:space="preserve">מתקן מים שולחני </w:t>
      </w:r>
      <w:r w:rsidR="00F109E8">
        <w:rPr>
          <w:rFonts w:ascii="Arial" w:hAnsi="Arial" w:cs="Arial" w:hint="cs"/>
          <w:color w:val="000000"/>
          <w:rtl/>
        </w:rPr>
        <w:t>ללא</w:t>
      </w:r>
      <w:r w:rsidR="00F109E8" w:rsidRPr="00510D01">
        <w:rPr>
          <w:rFonts w:ascii="Arial" w:hAnsi="Arial" w:cs="Arial"/>
          <w:color w:val="000000"/>
          <w:rtl/>
        </w:rPr>
        <w:t xml:space="preserve"> </w:t>
      </w:r>
      <w:r w:rsidRPr="00510D01">
        <w:rPr>
          <w:rFonts w:ascii="Arial" w:hAnsi="Arial" w:cs="Arial"/>
          <w:color w:val="000000"/>
          <w:rtl/>
        </w:rPr>
        <w:t>סנן בצבע אדום</w:t>
      </w:r>
      <w:r w:rsidR="004B3ACE">
        <w:rPr>
          <w:rFonts w:ascii="Arial" w:hAnsi="Arial" w:cs="Arial" w:hint="cs"/>
          <w:color w:val="000000"/>
          <w:rtl/>
        </w:rPr>
        <w:t xml:space="preserve"> </w:t>
      </w:r>
      <w:r w:rsidRPr="00437F39">
        <w:rPr>
          <w:rFonts w:ascii="Arial" w:hAnsi="Arial" w:cs="Arial"/>
          <w:color w:val="000000"/>
          <w:rtl/>
        </w:rPr>
        <w:t>–</w:t>
      </w:r>
      <w:r w:rsidRPr="00437F39">
        <w:rPr>
          <w:rFonts w:ascii="Arial" w:hAnsi="Arial" w:cs="Arial" w:hint="cs"/>
          <w:color w:val="000000"/>
          <w:rtl/>
        </w:rPr>
        <w:t xml:space="preserve"> על פי מלאי זמין</w:t>
      </w:r>
      <w:r w:rsidR="004B3ACE">
        <w:rPr>
          <w:rFonts w:ascii="Arial" w:hAnsi="Arial" w:cs="Arial" w:hint="cs"/>
          <w:color w:val="000000"/>
          <w:rtl/>
        </w:rPr>
        <w:t>.</w:t>
      </w:r>
      <w:r w:rsidRPr="00437F39">
        <w:rPr>
          <w:rFonts w:ascii="Arial" w:hAnsi="Arial" w:cs="Arial" w:hint="cs"/>
          <w:color w:val="000000"/>
          <w:rtl/>
        </w:rPr>
        <w:t xml:space="preserve"> </w:t>
      </w:r>
    </w:p>
    <w:p w14:paraId="6B72066B" w14:textId="77777777" w:rsidR="0001081E" w:rsidRPr="00E438C7" w:rsidRDefault="0001081E" w:rsidP="000A7127">
      <w:pPr>
        <w:pStyle w:val="-"/>
        <w:rPr>
          <w:rFonts w:asciiTheme="minorBidi" w:hAnsiTheme="minorBidi" w:cstheme="minorBidi"/>
          <w:color w:val="FFFFFF" w:themeColor="background1"/>
          <w:sz w:val="22"/>
          <w:szCs w:val="22"/>
          <w:rtl/>
        </w:rPr>
      </w:pPr>
      <w:bookmarkStart w:id="50" w:name="נספח_ג"/>
      <w:bookmarkEnd w:id="50"/>
      <w:r w:rsidRPr="00E438C7">
        <w:rPr>
          <w:rFonts w:asciiTheme="minorBidi" w:hAnsiTheme="minorBidi" w:cstheme="minorBidi"/>
          <w:color w:val="FFFFFF" w:themeColor="background1"/>
          <w:sz w:val="22"/>
          <w:szCs w:val="22"/>
          <w:rtl/>
        </w:rPr>
        <w:lastRenderedPageBreak/>
        <w:t>נספח</w:t>
      </w:r>
      <w:r w:rsidR="00E43A2D">
        <w:rPr>
          <w:rFonts w:asciiTheme="minorBidi" w:hAnsiTheme="minorBidi" w:cstheme="minorBidi" w:hint="cs"/>
          <w:color w:val="FFFFFF" w:themeColor="background1"/>
          <w:sz w:val="22"/>
          <w:szCs w:val="22"/>
          <w:rtl/>
        </w:rPr>
        <w:t xml:space="preserve"> </w:t>
      </w:r>
      <w:r w:rsidR="000A7127">
        <w:rPr>
          <w:rFonts w:asciiTheme="minorBidi" w:hAnsiTheme="minorBidi" w:cstheme="minorBidi" w:hint="cs"/>
          <w:color w:val="FFFFFF" w:themeColor="background1"/>
          <w:sz w:val="22"/>
          <w:szCs w:val="22"/>
          <w:rtl/>
        </w:rPr>
        <w:t>ג</w:t>
      </w:r>
    </w:p>
    <w:p w14:paraId="106D368D" w14:textId="77777777" w:rsidR="0001081E" w:rsidRPr="00E438C7" w:rsidRDefault="0001081E" w:rsidP="0001081E">
      <w:pPr>
        <w:pStyle w:val="-0"/>
        <w:rPr>
          <w:rFonts w:asciiTheme="minorBidi" w:hAnsiTheme="minorBidi"/>
          <w:rtl/>
        </w:rPr>
      </w:pPr>
      <w:r w:rsidRPr="00E438C7">
        <w:rPr>
          <w:rFonts w:asciiTheme="minorBidi" w:hAnsiTheme="minorBidi"/>
          <w:rtl/>
        </w:rPr>
        <w:t>קטלוג</w:t>
      </w:r>
      <w:r w:rsidR="00AA5903">
        <w:rPr>
          <w:rFonts w:asciiTheme="minorBidi" w:hAnsiTheme="minorBidi" w:hint="cs"/>
          <w:rtl/>
        </w:rPr>
        <w:t xml:space="preserve"> המוצרים</w:t>
      </w:r>
      <w:r w:rsidRPr="00E438C7">
        <w:rPr>
          <w:rFonts w:asciiTheme="minorBidi" w:hAnsiTheme="minorBidi"/>
          <w:rtl/>
        </w:rPr>
        <w:t xml:space="preserve"> של הספק</w:t>
      </w:r>
    </w:p>
    <w:p w14:paraId="48D2867B" w14:textId="77777777" w:rsidR="00632CFF" w:rsidRDefault="00632CFF" w:rsidP="00405672">
      <w:pPr>
        <w:pStyle w:val="Copys"/>
        <w:spacing w:line="360" w:lineRule="auto"/>
        <w:ind w:left="0"/>
        <w:jc w:val="both"/>
        <w:rPr>
          <w:rFonts w:asciiTheme="minorBidi" w:hAnsiTheme="minorBidi" w:cstheme="minorBidi"/>
          <w:sz w:val="22"/>
          <w:szCs w:val="22"/>
          <w:u w:val="single"/>
          <w:rtl/>
        </w:rPr>
      </w:pPr>
    </w:p>
    <w:p w14:paraId="4F7DEC8E" w14:textId="77777777" w:rsidR="0001081E" w:rsidRPr="00535377" w:rsidRDefault="00632CFF" w:rsidP="00405672">
      <w:pPr>
        <w:pStyle w:val="Copys"/>
        <w:spacing w:line="360" w:lineRule="auto"/>
        <w:ind w:left="0"/>
        <w:jc w:val="both"/>
        <w:rPr>
          <w:rFonts w:asciiTheme="minorBidi" w:hAnsiTheme="minorBidi" w:cstheme="minorBidi"/>
          <w:sz w:val="22"/>
          <w:szCs w:val="22"/>
          <w:u w:val="single"/>
          <w:rtl/>
        </w:rPr>
      </w:pPr>
      <w:r>
        <w:rPr>
          <w:rFonts w:asciiTheme="minorBidi" w:hAnsiTheme="minorBidi" w:cstheme="minorBidi" w:hint="cs"/>
          <w:sz w:val="22"/>
          <w:szCs w:val="22"/>
          <w:u w:val="single"/>
          <w:rtl/>
        </w:rPr>
        <w:t>להלן</w:t>
      </w:r>
      <w:r w:rsidR="004A642A" w:rsidRPr="00535377">
        <w:rPr>
          <w:rFonts w:asciiTheme="minorBidi" w:hAnsiTheme="minorBidi" w:cstheme="minorBidi" w:hint="cs"/>
          <w:sz w:val="22"/>
          <w:szCs w:val="22"/>
          <w:u w:val="single"/>
          <w:rtl/>
        </w:rPr>
        <w:t xml:space="preserve"> קטלוג </w:t>
      </w:r>
      <w:r>
        <w:rPr>
          <w:rFonts w:asciiTheme="minorBidi" w:hAnsiTheme="minorBidi" w:cstheme="minorBidi" w:hint="cs"/>
          <w:sz w:val="22"/>
          <w:szCs w:val="22"/>
          <w:u w:val="single"/>
          <w:rtl/>
        </w:rPr>
        <w:t>ה</w:t>
      </w:r>
      <w:r w:rsidR="004A642A" w:rsidRPr="00535377">
        <w:rPr>
          <w:rFonts w:asciiTheme="minorBidi" w:hAnsiTheme="minorBidi" w:cstheme="minorBidi" w:hint="cs"/>
          <w:sz w:val="22"/>
          <w:szCs w:val="22"/>
          <w:u w:val="single"/>
          <w:rtl/>
        </w:rPr>
        <w:t>מוצרים של הספק</w:t>
      </w:r>
      <w:r>
        <w:rPr>
          <w:rFonts w:asciiTheme="minorBidi" w:hAnsiTheme="minorBidi" w:cstheme="minorBidi" w:hint="cs"/>
          <w:sz w:val="22"/>
          <w:szCs w:val="22"/>
          <w:u w:val="single"/>
          <w:rtl/>
        </w:rPr>
        <w:t>:</w:t>
      </w:r>
    </w:p>
    <w:p w14:paraId="2CE8F58E" w14:textId="77777777" w:rsidR="004A642A" w:rsidRDefault="004A642A" w:rsidP="00555000">
      <w:pPr>
        <w:rPr>
          <w:rtl/>
        </w:rPr>
      </w:pPr>
    </w:p>
    <w:p w14:paraId="002106A1" w14:textId="77777777" w:rsidR="004A642A" w:rsidRPr="00490C6E" w:rsidRDefault="004A642A" w:rsidP="00A20160">
      <w:pPr>
        <w:rPr>
          <w:rFonts w:asciiTheme="minorBidi" w:hAnsiTheme="minorBidi"/>
          <w:b/>
          <w:bCs/>
          <w:rtl/>
        </w:rPr>
      </w:pPr>
      <w:r w:rsidRPr="00490C6E">
        <w:rPr>
          <w:rFonts w:asciiTheme="minorBidi" w:hAnsiTheme="minorBidi" w:hint="cs"/>
          <w:b/>
          <w:bCs/>
          <w:rtl/>
        </w:rPr>
        <w:t xml:space="preserve">קטלוג סל 1 - </w:t>
      </w:r>
      <w:r w:rsidRPr="00490C6E">
        <w:rPr>
          <w:rFonts w:asciiTheme="minorBidi" w:hAnsiTheme="minorBidi" w:hint="eastAsia"/>
          <w:b/>
          <w:bCs/>
          <w:rtl/>
        </w:rPr>
        <w:t>מתקני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שתייה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הכוללים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סנן</w:t>
      </w:r>
      <w:r w:rsidRPr="00490C6E">
        <w:rPr>
          <w:rFonts w:asciiTheme="minorBidi" w:hAnsiTheme="minorBidi"/>
          <w:b/>
          <w:bCs/>
          <w:rtl/>
        </w:rPr>
        <w:br/>
      </w:r>
    </w:p>
    <w:p w14:paraId="0E081141" w14:textId="77777777" w:rsidR="004A642A" w:rsidRDefault="004A4D68" w:rsidP="004A642A">
      <w:pPr>
        <w:rPr>
          <w:rFonts w:asciiTheme="minorBidi" w:hAnsiTheme="minorBidi"/>
          <w:rtl/>
        </w:rPr>
      </w:pPr>
      <w:r w:rsidRPr="00D37CEF">
        <w:rPr>
          <w:rFonts w:asciiTheme="minorBidi" w:hAnsiTheme="minorBidi" w:cs="Arial"/>
        </w:rPr>
        <w:object w:dxaOrig="930" w:dyaOrig="781" w14:anchorId="1493D9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קטלוג מוצרים של סל 1 - מתקני שתייה הכוללים סנן" style="width:47.25pt;height:36pt" o:ole="">
            <v:imagedata r:id="rId24" o:title=""/>
          </v:shape>
          <o:OLEObject Type="Embed" ProgID="Package" ShapeID="_x0000_i1025" DrawAspect="Content" ObjectID="_1683615104" r:id="rId25"/>
        </w:object>
      </w:r>
    </w:p>
    <w:p w14:paraId="668A9805" w14:textId="77777777" w:rsidR="006C4625" w:rsidRDefault="006C4625" w:rsidP="00555000">
      <w:pPr>
        <w:rPr>
          <w:rFonts w:asciiTheme="minorBidi" w:hAnsiTheme="minorBidi"/>
          <w:rtl/>
        </w:rPr>
      </w:pPr>
    </w:p>
    <w:p w14:paraId="6DF6E2DE" w14:textId="77777777" w:rsidR="00031B18" w:rsidRPr="00490C6E" w:rsidRDefault="004A642A" w:rsidP="00555000">
      <w:pPr>
        <w:rPr>
          <w:rFonts w:asciiTheme="minorBidi" w:hAnsiTheme="minorBidi"/>
          <w:b/>
          <w:bCs/>
          <w:rtl/>
        </w:rPr>
      </w:pPr>
      <w:r w:rsidRPr="00490C6E">
        <w:rPr>
          <w:rFonts w:asciiTheme="minorBidi" w:hAnsiTheme="minorBidi" w:hint="cs"/>
          <w:b/>
          <w:bCs/>
          <w:rtl/>
        </w:rPr>
        <w:t xml:space="preserve">קטלוג סל 2 - </w:t>
      </w:r>
      <w:r w:rsidRPr="00490C6E">
        <w:rPr>
          <w:rFonts w:asciiTheme="minorBidi" w:hAnsiTheme="minorBidi" w:hint="eastAsia"/>
          <w:b/>
          <w:bCs/>
          <w:rtl/>
        </w:rPr>
        <w:t>מתקני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שתייה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ללא</w:t>
      </w:r>
      <w:r w:rsidRPr="00490C6E">
        <w:rPr>
          <w:rFonts w:asciiTheme="minorBidi" w:hAnsiTheme="minorBidi"/>
          <w:b/>
          <w:bCs/>
          <w:rtl/>
        </w:rPr>
        <w:t xml:space="preserve"> </w:t>
      </w:r>
      <w:r w:rsidRPr="00490C6E">
        <w:rPr>
          <w:rFonts w:asciiTheme="minorBidi" w:hAnsiTheme="minorBidi" w:hint="eastAsia"/>
          <w:b/>
          <w:bCs/>
          <w:rtl/>
        </w:rPr>
        <w:t>סנן</w:t>
      </w:r>
    </w:p>
    <w:p w14:paraId="336A5603" w14:textId="77777777" w:rsidR="000A7127" w:rsidRDefault="000A7127" w:rsidP="001E4EDE">
      <w:pPr>
        <w:rPr>
          <w:rFonts w:asciiTheme="minorBidi" w:hAnsiTheme="minorBidi"/>
          <w:rtl/>
        </w:rPr>
      </w:pPr>
    </w:p>
    <w:p w14:paraId="11727235" w14:textId="77777777" w:rsidR="000A7127" w:rsidRDefault="004A4D68" w:rsidP="000A7127">
      <w:pPr>
        <w:rPr>
          <w:rFonts w:asciiTheme="minorBidi" w:hAnsiTheme="minorBidi"/>
          <w:rtl/>
        </w:rPr>
      </w:pPr>
      <w:r w:rsidRPr="00D37CEF">
        <w:rPr>
          <w:rFonts w:asciiTheme="minorBidi" w:hAnsiTheme="minorBidi"/>
        </w:rPr>
        <w:object w:dxaOrig="930" w:dyaOrig="781" w14:anchorId="07061D27">
          <v:shape id="_x0000_i1026" type="#_x0000_t75" alt="קטלוג מוצרים של סל 2 - מתקני שתייה ללא סנן" style="width:47.25pt;height:36pt" o:ole="">
            <v:imagedata r:id="rId26" o:title=""/>
          </v:shape>
          <o:OLEObject Type="Embed" ProgID="Package" ShapeID="_x0000_i1026" DrawAspect="Content" ObjectID="_1683615105" r:id="rId27"/>
        </w:object>
      </w:r>
    </w:p>
    <w:p w14:paraId="6E9408CF" w14:textId="77777777" w:rsidR="006C4625" w:rsidRDefault="006C4625" w:rsidP="00A20160">
      <w:pPr>
        <w:rPr>
          <w:rFonts w:asciiTheme="minorBidi" w:hAnsiTheme="minorBidi"/>
          <w:rtl/>
        </w:rPr>
      </w:pPr>
    </w:p>
    <w:p w14:paraId="4022D7D3" w14:textId="77777777" w:rsidR="004A642A" w:rsidRPr="00490C6E" w:rsidRDefault="00952992" w:rsidP="00A20160">
      <w:pPr>
        <w:rPr>
          <w:rFonts w:asciiTheme="minorBidi" w:hAnsiTheme="minorBidi"/>
          <w:b/>
          <w:bCs/>
          <w:rtl/>
        </w:rPr>
      </w:pPr>
      <w:r w:rsidRPr="00490C6E">
        <w:rPr>
          <w:rFonts w:asciiTheme="minorBidi" w:hAnsiTheme="minorBidi" w:hint="cs"/>
          <w:b/>
          <w:bCs/>
          <w:rtl/>
        </w:rPr>
        <w:t>מחירון חלפים ושירות</w:t>
      </w:r>
    </w:p>
    <w:p w14:paraId="13BE7F6A" w14:textId="77777777" w:rsidR="00952992" w:rsidRDefault="00952992" w:rsidP="00A20160">
      <w:pPr>
        <w:rPr>
          <w:rFonts w:asciiTheme="minorBidi" w:hAnsiTheme="minorBidi"/>
          <w:rtl/>
        </w:rPr>
      </w:pPr>
    </w:p>
    <w:p w14:paraId="0E2ABD1C" w14:textId="77777777" w:rsidR="00952992" w:rsidRDefault="0012460B" w:rsidP="00D37CEF">
      <w:pPr>
        <w:rPr>
          <w:rFonts w:asciiTheme="minorBidi" w:hAnsiTheme="minorBidi"/>
          <w:rtl/>
        </w:rPr>
      </w:pPr>
      <w:r>
        <w:rPr>
          <w:rFonts w:asciiTheme="minorBidi" w:hAnsiTheme="minorBidi"/>
        </w:rPr>
        <w:object w:dxaOrig="1440" w:dyaOrig="932" w14:anchorId="10991146">
          <v:shape id="_x0000_i1027" type="#_x0000_t75" alt="מחירון חלפים ושירות של חברת מעניינות" style="width:1in;height:47.25pt" o:ole="">
            <v:imagedata r:id="rId28" o:title=""/>
          </v:shape>
          <o:OLEObject Type="Embed" ProgID="Acrobat.Document.DC" ShapeID="_x0000_i1027" DrawAspect="Icon" ObjectID="_1683615106" r:id="rId29"/>
        </w:object>
      </w:r>
    </w:p>
    <w:p w14:paraId="18A5861C" w14:textId="77777777" w:rsidR="00FB1F1E" w:rsidRPr="00E438C7" w:rsidRDefault="00FB1F1E" w:rsidP="000A7127">
      <w:pPr>
        <w:pStyle w:val="-"/>
        <w:rPr>
          <w:rFonts w:asciiTheme="minorBidi" w:hAnsiTheme="minorBidi" w:cstheme="minorBidi"/>
          <w:sz w:val="22"/>
          <w:szCs w:val="22"/>
          <w:rtl/>
        </w:rPr>
      </w:pPr>
      <w:bookmarkStart w:id="51" w:name="נספח_ו"/>
      <w:bookmarkStart w:id="52" w:name="נספח_ד"/>
      <w:bookmarkEnd w:id="51"/>
      <w:bookmarkEnd w:id="52"/>
      <w:r w:rsidRPr="00E438C7">
        <w:rPr>
          <w:rFonts w:asciiTheme="minorBidi" w:hAnsiTheme="minorBidi" w:cstheme="minorBidi"/>
          <w:sz w:val="22"/>
          <w:szCs w:val="22"/>
          <w:rtl/>
        </w:rPr>
        <w:lastRenderedPageBreak/>
        <w:t xml:space="preserve">נספח </w:t>
      </w:r>
      <w:r w:rsidR="000A7127">
        <w:rPr>
          <w:rFonts w:asciiTheme="minorBidi" w:hAnsiTheme="minorBidi" w:cstheme="minorBidi" w:hint="cs"/>
          <w:sz w:val="22"/>
          <w:szCs w:val="22"/>
          <w:rtl/>
        </w:rPr>
        <w:t>ד</w:t>
      </w:r>
    </w:p>
    <w:p w14:paraId="211696B9" w14:textId="77777777" w:rsidR="00FB1F1E" w:rsidRPr="00E438C7" w:rsidRDefault="00FB1F1E" w:rsidP="00FB1F1E">
      <w:pPr>
        <w:pStyle w:val="-0"/>
        <w:rPr>
          <w:rFonts w:asciiTheme="minorBidi" w:hAnsiTheme="minorBidi"/>
          <w:rtl/>
        </w:rPr>
      </w:pPr>
      <w:r w:rsidRPr="00E438C7">
        <w:rPr>
          <w:rFonts w:asciiTheme="minorBidi" w:hAnsiTheme="minorBidi"/>
          <w:rtl/>
        </w:rPr>
        <w:t>טבלת הארכות תוקף</w:t>
      </w:r>
    </w:p>
    <w:p w14:paraId="7AA0F3AC" w14:textId="77777777" w:rsidR="00FB1F1E" w:rsidRDefault="00FB1F1E" w:rsidP="00555000">
      <w:pPr>
        <w:rPr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  <w:tblCaption w:val="טבלה"/>
        <w:tblDescription w:val="הארכות תוקף"/>
      </w:tblPr>
      <w:tblGrid>
        <w:gridCol w:w="1894"/>
        <w:gridCol w:w="743"/>
        <w:gridCol w:w="1718"/>
        <w:gridCol w:w="2272"/>
        <w:gridCol w:w="2389"/>
      </w:tblGrid>
      <w:tr w:rsidR="00912CD1" w:rsidRPr="004B3ACE" w14:paraId="20B2E118" w14:textId="77777777" w:rsidTr="002A60A8">
        <w:trPr>
          <w:trHeight w:val="340"/>
          <w:jc w:val="center"/>
        </w:trPr>
        <w:tc>
          <w:tcPr>
            <w:tcW w:w="1462" w:type="pct"/>
            <w:gridSpan w:val="2"/>
            <w:shd w:val="clear" w:color="auto" w:fill="D9D9D9"/>
            <w:vAlign w:val="center"/>
          </w:tcPr>
          <w:p w14:paraId="0BB0FDBB" w14:textId="77777777" w:rsidR="00912CD1" w:rsidRPr="002A60A8" w:rsidRDefault="00912CD1" w:rsidP="00D24616">
            <w:pPr>
              <w:spacing w:before="60" w:after="60"/>
              <w:rPr>
                <w:rFonts w:ascii="Arial" w:hAnsi="Arial" w:cs="Arial"/>
                <w:b/>
                <w:bCs/>
                <w:rtl/>
              </w:rPr>
            </w:pPr>
            <w:r w:rsidRPr="002A60A8">
              <w:rPr>
                <w:rFonts w:ascii="Arial" w:hAnsi="Arial" w:cs="Arial"/>
                <w:b/>
                <w:bCs/>
                <w:rtl/>
              </w:rPr>
              <w:t xml:space="preserve">תאריך תחילת תוקף מקורי: </w:t>
            </w:r>
          </w:p>
        </w:tc>
        <w:tc>
          <w:tcPr>
            <w:tcW w:w="3538" w:type="pct"/>
            <w:gridSpan w:val="3"/>
            <w:shd w:val="clear" w:color="auto" w:fill="FFFFFF"/>
            <w:vAlign w:val="center"/>
          </w:tcPr>
          <w:p w14:paraId="2002A64F" w14:textId="77777777" w:rsidR="00912CD1" w:rsidRPr="002A60A8" w:rsidRDefault="00490C6E" w:rsidP="00490C6E">
            <w:pPr>
              <w:spacing w:before="60" w:after="6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01</w:t>
            </w:r>
            <w:r w:rsidR="00912CD1" w:rsidRPr="002A60A8">
              <w:rPr>
                <w:rFonts w:ascii="Arial" w:hAnsi="Arial" w:cs="Arial"/>
                <w:b/>
                <w:bCs/>
                <w:rtl/>
              </w:rPr>
              <w:t>.</w:t>
            </w:r>
            <w:r>
              <w:rPr>
                <w:rFonts w:ascii="Arial" w:hAnsi="Arial" w:cs="Arial" w:hint="cs"/>
                <w:b/>
                <w:bCs/>
                <w:rtl/>
              </w:rPr>
              <w:t>05</w:t>
            </w:r>
            <w:r w:rsidR="00912CD1" w:rsidRPr="002A60A8">
              <w:rPr>
                <w:rFonts w:ascii="Arial" w:hAnsi="Arial" w:cs="Arial"/>
                <w:b/>
                <w:bCs/>
                <w:rtl/>
              </w:rPr>
              <w:t>.</w:t>
            </w:r>
            <w:r w:rsidR="004B3ACE" w:rsidRPr="002A60A8">
              <w:rPr>
                <w:rFonts w:ascii="Arial" w:hAnsi="Arial" w:cs="Arial"/>
                <w:b/>
                <w:bCs/>
                <w:rtl/>
              </w:rPr>
              <w:t>201</w:t>
            </w:r>
            <w:r w:rsidR="004B3ACE">
              <w:rPr>
                <w:rFonts w:ascii="Arial" w:hAnsi="Arial" w:cs="Arial" w:hint="cs"/>
                <w:b/>
                <w:bCs/>
                <w:rtl/>
              </w:rPr>
              <w:t>9</w:t>
            </w:r>
          </w:p>
        </w:tc>
      </w:tr>
      <w:tr w:rsidR="00912CD1" w:rsidRPr="004B3ACE" w14:paraId="041EE49D" w14:textId="77777777" w:rsidTr="002A60A8">
        <w:trPr>
          <w:trHeight w:val="340"/>
          <w:jc w:val="center"/>
        </w:trPr>
        <w:tc>
          <w:tcPr>
            <w:tcW w:w="1462" w:type="pct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97218A2" w14:textId="77777777" w:rsidR="00912CD1" w:rsidRPr="002A60A8" w:rsidRDefault="00912CD1" w:rsidP="00D24616">
            <w:pPr>
              <w:spacing w:before="60" w:after="60"/>
              <w:rPr>
                <w:rFonts w:ascii="Arial" w:hAnsi="Arial" w:cs="Arial"/>
                <w:b/>
                <w:bCs/>
                <w:rtl/>
              </w:rPr>
            </w:pPr>
            <w:r w:rsidRPr="002A60A8">
              <w:rPr>
                <w:rFonts w:ascii="Arial" w:hAnsi="Arial" w:cs="Arial"/>
                <w:b/>
                <w:bCs/>
                <w:rtl/>
              </w:rPr>
              <w:t xml:space="preserve">תאריך תום תוקף מקורי: </w:t>
            </w:r>
          </w:p>
        </w:tc>
        <w:tc>
          <w:tcPr>
            <w:tcW w:w="3538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27BA31" w14:textId="77777777" w:rsidR="00912CD1" w:rsidRPr="002A60A8" w:rsidRDefault="00490C6E" w:rsidP="00AB2512">
            <w:pPr>
              <w:spacing w:before="60" w:after="6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30</w:t>
            </w:r>
            <w:r w:rsidR="00912CD1" w:rsidRPr="002A60A8">
              <w:rPr>
                <w:rFonts w:ascii="Arial" w:hAnsi="Arial" w:cs="Arial"/>
                <w:b/>
                <w:bCs/>
                <w:rtl/>
              </w:rPr>
              <w:t>.04.</w:t>
            </w:r>
            <w:r w:rsidR="00AB2512" w:rsidRPr="002A60A8">
              <w:rPr>
                <w:rFonts w:ascii="Arial" w:hAnsi="Arial" w:cs="Arial"/>
                <w:b/>
                <w:bCs/>
                <w:rtl/>
              </w:rPr>
              <w:t>202</w:t>
            </w:r>
            <w:r w:rsidR="00AB2512"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</w:tr>
      <w:tr w:rsidR="00912CD1" w:rsidRPr="004B3ACE" w14:paraId="596239FB" w14:textId="77777777" w:rsidTr="00D24616">
        <w:trPr>
          <w:trHeight w:val="20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35036C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D11C66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3B70E8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77E39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912CD1" w:rsidRPr="004B3ACE" w14:paraId="748ED6DB" w14:textId="77777777" w:rsidTr="00D24616">
        <w:trPr>
          <w:jc w:val="center"/>
        </w:trPr>
        <w:tc>
          <w:tcPr>
            <w:tcW w:w="1050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85733F7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B3ACE">
              <w:rPr>
                <w:rFonts w:ascii="Arial" w:hAnsi="Arial" w:cs="Arial"/>
                <w:b/>
                <w:bCs/>
                <w:rtl/>
              </w:rPr>
              <w:t>מספר הארכת תוקף</w:t>
            </w:r>
          </w:p>
        </w:tc>
        <w:tc>
          <w:tcPr>
            <w:tcW w:w="1365" w:type="pct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34716625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B3ACE">
              <w:rPr>
                <w:rFonts w:ascii="Arial" w:hAnsi="Arial" w:cs="Arial"/>
                <w:b/>
                <w:bCs/>
                <w:rtl/>
              </w:rPr>
              <w:t>תאריך ביצוע הארכת תוקף</w:t>
            </w:r>
          </w:p>
        </w:tc>
        <w:tc>
          <w:tcPr>
            <w:tcW w:w="1260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D6863FE" w14:textId="77777777" w:rsidR="00912CD1" w:rsidRPr="002A60A8" w:rsidRDefault="00100AB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B3ACE">
              <w:rPr>
                <w:rFonts w:ascii="Arial" w:hAnsi="Arial" w:cs="Arial"/>
                <w:b/>
                <w:bCs/>
                <w:rtl/>
              </w:rPr>
              <w:t>תאריך תום תוקף</w:t>
            </w:r>
            <w:r w:rsidR="00912CD1" w:rsidRPr="004B3ACE">
              <w:rPr>
                <w:rFonts w:ascii="Arial" w:hAnsi="Arial" w:cs="Arial"/>
                <w:b/>
                <w:bCs/>
                <w:rtl/>
              </w:rPr>
              <w:t xml:space="preserve"> חדש</w:t>
            </w:r>
          </w:p>
        </w:tc>
        <w:tc>
          <w:tcPr>
            <w:tcW w:w="132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8D0FD36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B3ACE">
              <w:rPr>
                <w:rFonts w:ascii="Arial" w:hAnsi="Arial" w:cs="Arial"/>
                <w:b/>
                <w:bCs/>
                <w:rtl/>
              </w:rPr>
              <w:t>סעיפים מושפעים</w:t>
            </w:r>
          </w:p>
        </w:tc>
      </w:tr>
      <w:tr w:rsidR="00912CD1" w:rsidRPr="004B3ACE" w14:paraId="51FC3437" w14:textId="77777777" w:rsidTr="00D24616">
        <w:trPr>
          <w:trHeight w:val="257"/>
          <w:jc w:val="center"/>
        </w:trPr>
        <w:tc>
          <w:tcPr>
            <w:tcW w:w="1050" w:type="pct"/>
            <w:shd w:val="clear" w:color="auto" w:fill="FFFFFF"/>
            <w:vAlign w:val="center"/>
          </w:tcPr>
          <w:p w14:paraId="26D59263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65" w:type="pct"/>
            <w:gridSpan w:val="2"/>
            <w:shd w:val="clear" w:color="auto" w:fill="FFFFFF"/>
            <w:vAlign w:val="center"/>
          </w:tcPr>
          <w:p w14:paraId="6A5D9922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260" w:type="pct"/>
            <w:shd w:val="clear" w:color="auto" w:fill="FFFFFF"/>
            <w:vAlign w:val="center"/>
          </w:tcPr>
          <w:p w14:paraId="23C89DE5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25" w:type="pct"/>
            <w:shd w:val="clear" w:color="auto" w:fill="FFFFFF"/>
            <w:vAlign w:val="center"/>
          </w:tcPr>
          <w:p w14:paraId="625E2D49" w14:textId="77777777" w:rsidR="00912CD1" w:rsidRPr="004B3ACE" w:rsidRDefault="000D7D5C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fldChar w:fldCharType="begin"/>
            </w:r>
            <w:r>
              <w:rPr>
                <w:rFonts w:ascii="Arial" w:hAnsi="Arial" w:cs="Arial"/>
                <w:rtl/>
              </w:rPr>
              <w:instrText xml:space="preserve"> </w:instrText>
            </w:r>
            <w:r>
              <w:rPr>
                <w:rFonts w:ascii="Arial" w:hAnsi="Arial" w:cs="Arial"/>
              </w:rPr>
              <w:instrText>REF</w:instrText>
            </w:r>
            <w:r>
              <w:rPr>
                <w:rFonts w:ascii="Arial" w:hAnsi="Arial" w:cs="Arial"/>
                <w:rtl/>
              </w:rPr>
              <w:instrText xml:space="preserve"> _</w:instrText>
            </w:r>
            <w:r>
              <w:rPr>
                <w:rFonts w:ascii="Arial" w:hAnsi="Arial" w:cs="Arial"/>
              </w:rPr>
              <w:instrText>Ref63248304 \r \h</w:instrText>
            </w:r>
            <w:r>
              <w:rPr>
                <w:rFonts w:ascii="Arial" w:hAnsi="Arial" w:cs="Arial"/>
                <w:rtl/>
              </w:rPr>
              <w:instrText xml:space="preserve"> </w:instrText>
            </w:r>
            <w:r>
              <w:rPr>
                <w:rFonts w:ascii="Arial" w:hAnsi="Arial" w:cs="Arial"/>
                <w:rtl/>
              </w:rPr>
            </w:r>
            <w:r>
              <w:rPr>
                <w:rFonts w:ascii="Arial" w:hAnsi="Arial" w:cs="Arial"/>
                <w:rtl/>
              </w:rPr>
              <w:fldChar w:fldCharType="separate"/>
            </w:r>
            <w:r>
              <w:rPr>
                <w:rFonts w:ascii="Arial" w:hAnsi="Arial" w:cs="Arial"/>
                <w:cs/>
              </w:rPr>
              <w:t>‎</w:t>
            </w:r>
            <w:r>
              <w:rPr>
                <w:rFonts w:ascii="Arial" w:hAnsi="Arial" w:cs="Arial"/>
                <w:rtl/>
              </w:rPr>
              <w:fldChar w:fldCharType="end"/>
            </w:r>
          </w:p>
        </w:tc>
      </w:tr>
      <w:tr w:rsidR="00912CD1" w:rsidRPr="004B3ACE" w14:paraId="742BEEFE" w14:textId="77777777" w:rsidTr="00D24616">
        <w:trPr>
          <w:trHeight w:val="164"/>
          <w:jc w:val="center"/>
        </w:trPr>
        <w:tc>
          <w:tcPr>
            <w:tcW w:w="1050" w:type="pct"/>
            <w:shd w:val="clear" w:color="auto" w:fill="FFFFFF"/>
            <w:vAlign w:val="center"/>
          </w:tcPr>
          <w:p w14:paraId="536C14FF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65" w:type="pct"/>
            <w:gridSpan w:val="2"/>
            <w:shd w:val="clear" w:color="auto" w:fill="FFFFFF"/>
            <w:vAlign w:val="center"/>
          </w:tcPr>
          <w:p w14:paraId="746E4D81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260" w:type="pct"/>
            <w:shd w:val="clear" w:color="auto" w:fill="FFFFFF"/>
            <w:vAlign w:val="center"/>
          </w:tcPr>
          <w:p w14:paraId="46A04A05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25" w:type="pct"/>
            <w:shd w:val="clear" w:color="auto" w:fill="FFFFFF"/>
            <w:vAlign w:val="center"/>
          </w:tcPr>
          <w:p w14:paraId="0E447AE9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</w:tr>
      <w:tr w:rsidR="00912CD1" w:rsidRPr="004B3ACE" w14:paraId="07C06A50" w14:textId="77777777" w:rsidTr="00D24616">
        <w:trPr>
          <w:trHeight w:val="197"/>
          <w:jc w:val="center"/>
        </w:trPr>
        <w:tc>
          <w:tcPr>
            <w:tcW w:w="1050" w:type="pct"/>
            <w:shd w:val="clear" w:color="auto" w:fill="FFFFFF"/>
            <w:vAlign w:val="center"/>
          </w:tcPr>
          <w:p w14:paraId="547C88DF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65" w:type="pct"/>
            <w:gridSpan w:val="2"/>
            <w:shd w:val="clear" w:color="auto" w:fill="FFFFFF"/>
            <w:vAlign w:val="center"/>
          </w:tcPr>
          <w:p w14:paraId="489BC3EE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260" w:type="pct"/>
            <w:shd w:val="clear" w:color="auto" w:fill="FFFFFF"/>
            <w:vAlign w:val="center"/>
          </w:tcPr>
          <w:p w14:paraId="1AB8510A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25" w:type="pct"/>
            <w:shd w:val="clear" w:color="auto" w:fill="FFFFFF"/>
            <w:vAlign w:val="center"/>
          </w:tcPr>
          <w:p w14:paraId="2C099C5D" w14:textId="77777777" w:rsidR="00912CD1" w:rsidRPr="002A60A8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</w:tr>
      <w:tr w:rsidR="00912CD1" w:rsidRPr="004B3ACE" w14:paraId="1BE5B70A" w14:textId="77777777" w:rsidTr="00D24616">
        <w:trPr>
          <w:trHeight w:val="245"/>
          <w:jc w:val="center"/>
        </w:trPr>
        <w:tc>
          <w:tcPr>
            <w:tcW w:w="1050" w:type="pct"/>
            <w:shd w:val="clear" w:color="auto" w:fill="FFFFFF"/>
            <w:vAlign w:val="center"/>
          </w:tcPr>
          <w:p w14:paraId="7BBB4052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65" w:type="pct"/>
            <w:gridSpan w:val="2"/>
            <w:shd w:val="clear" w:color="auto" w:fill="FFFFFF"/>
            <w:vAlign w:val="center"/>
          </w:tcPr>
          <w:p w14:paraId="599F9202" w14:textId="77777777" w:rsidR="00912CD1" w:rsidRPr="004B3ACE" w:rsidRDefault="00912CD1" w:rsidP="002A60A8">
            <w:pPr>
              <w:spacing w:before="60" w:after="60"/>
              <w:rPr>
                <w:rFonts w:ascii="Arial" w:hAnsi="Arial" w:cs="Arial"/>
                <w:rtl/>
              </w:rPr>
            </w:pPr>
          </w:p>
        </w:tc>
        <w:tc>
          <w:tcPr>
            <w:tcW w:w="1260" w:type="pct"/>
            <w:shd w:val="clear" w:color="auto" w:fill="FFFFFF"/>
            <w:vAlign w:val="center"/>
          </w:tcPr>
          <w:p w14:paraId="59B13942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325" w:type="pct"/>
            <w:shd w:val="clear" w:color="auto" w:fill="FFFFFF"/>
            <w:vAlign w:val="center"/>
          </w:tcPr>
          <w:p w14:paraId="7EEE6D58" w14:textId="77777777" w:rsidR="00912CD1" w:rsidRPr="004B3ACE" w:rsidRDefault="00912CD1" w:rsidP="00D24616">
            <w:pPr>
              <w:spacing w:before="60" w:after="60"/>
              <w:jc w:val="center"/>
              <w:rPr>
                <w:rFonts w:ascii="Arial" w:hAnsi="Arial" w:cs="Arial"/>
                <w:rtl/>
              </w:rPr>
            </w:pPr>
          </w:p>
        </w:tc>
      </w:tr>
    </w:tbl>
    <w:p w14:paraId="56ABCE07" w14:textId="77777777" w:rsidR="00FB1F1E" w:rsidRPr="00E438C7" w:rsidRDefault="00FB1F1E" w:rsidP="000A7127">
      <w:pPr>
        <w:pStyle w:val="-"/>
        <w:rPr>
          <w:rFonts w:asciiTheme="minorBidi" w:hAnsiTheme="minorBidi" w:cstheme="minorBidi"/>
          <w:sz w:val="22"/>
          <w:szCs w:val="22"/>
          <w:rtl/>
        </w:rPr>
      </w:pPr>
      <w:bookmarkStart w:id="53" w:name="נספח_ח"/>
      <w:bookmarkStart w:id="54" w:name="_נספח_ו'_–"/>
      <w:bookmarkStart w:id="55" w:name="נספח_ט"/>
      <w:bookmarkStart w:id="56" w:name="נספח_י"/>
      <w:bookmarkStart w:id="57" w:name="נספח_ז"/>
      <w:bookmarkStart w:id="58" w:name="נספח_ה"/>
      <w:bookmarkEnd w:id="53"/>
      <w:bookmarkEnd w:id="54"/>
      <w:bookmarkEnd w:id="55"/>
      <w:bookmarkEnd w:id="56"/>
      <w:bookmarkEnd w:id="57"/>
      <w:bookmarkEnd w:id="58"/>
      <w:r w:rsidRPr="00E438C7">
        <w:rPr>
          <w:rFonts w:asciiTheme="minorBidi" w:hAnsiTheme="minorBidi" w:cstheme="minorBidi"/>
          <w:sz w:val="22"/>
          <w:szCs w:val="22"/>
          <w:rtl/>
        </w:rPr>
        <w:lastRenderedPageBreak/>
        <w:t>נספח</w:t>
      </w:r>
      <w:r w:rsidR="0001081E" w:rsidRPr="00E438C7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="000A7127">
        <w:rPr>
          <w:rFonts w:asciiTheme="minorBidi" w:hAnsiTheme="minorBidi" w:cstheme="minorBidi" w:hint="cs"/>
          <w:sz w:val="22"/>
          <w:szCs w:val="22"/>
          <w:rtl/>
        </w:rPr>
        <w:t>ה</w:t>
      </w:r>
    </w:p>
    <w:p w14:paraId="180BC2C1" w14:textId="77777777" w:rsidR="00FB1F1E" w:rsidRDefault="00FB1F1E" w:rsidP="00FB1F1E">
      <w:pPr>
        <w:pStyle w:val="-0"/>
        <w:rPr>
          <w:rFonts w:asciiTheme="minorBidi" w:hAnsiTheme="minorBidi"/>
          <w:rtl/>
        </w:rPr>
      </w:pPr>
      <w:r w:rsidRPr="00E438C7">
        <w:rPr>
          <w:rFonts w:asciiTheme="minorBidi" w:hAnsiTheme="minorBidi"/>
          <w:rtl/>
        </w:rPr>
        <w:t>טבלת שינויים שבוצעו בהודעה</w:t>
      </w:r>
    </w:p>
    <w:p w14:paraId="163B2249" w14:textId="77777777" w:rsidR="00912CD1" w:rsidRDefault="00912CD1" w:rsidP="00A54061">
      <w:pPr>
        <w:rPr>
          <w:rtl/>
        </w:rPr>
      </w:pPr>
    </w:p>
    <w:tbl>
      <w:tblPr>
        <w:bidiVisual/>
        <w:tblW w:w="4964" w:type="pct"/>
        <w:tblInd w:w="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11"/>
        <w:gridCol w:w="1208"/>
        <w:gridCol w:w="1432"/>
        <w:gridCol w:w="2075"/>
        <w:gridCol w:w="3025"/>
      </w:tblGrid>
      <w:tr w:rsidR="00912CD1" w14:paraId="6EB11ABF" w14:textId="77777777" w:rsidTr="00D24616">
        <w:trPr>
          <w:cantSplit/>
          <w:trHeight w:val="413"/>
          <w:tblHeader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</w:tcPr>
          <w:p w14:paraId="759EF886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AD10C7"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  <w:t>טבלת שינויים</w:t>
            </w:r>
          </w:p>
        </w:tc>
      </w:tr>
      <w:tr w:rsidR="00912CD1" w14:paraId="4E6B7F36" w14:textId="77777777" w:rsidTr="00D246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  <w:tblHeader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1B5C0B26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</w:pPr>
            <w:r w:rsidRPr="00AD10C7"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  <w:t>מהדורה</w:t>
            </w:r>
          </w:p>
        </w:tc>
        <w:tc>
          <w:tcPr>
            <w:tcW w:w="67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</w:tcPr>
          <w:p w14:paraId="35246ABA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b/>
                <w:bCs/>
                <w:sz w:val="20"/>
                <w:szCs w:val="20"/>
                <w:rtl/>
              </w:rPr>
              <w:t>תת מהדורה</w:t>
            </w:r>
          </w:p>
        </w:tc>
        <w:tc>
          <w:tcPr>
            <w:tcW w:w="80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511F24B5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AD10C7"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  <w:t>תאריך</w:t>
            </w:r>
          </w:p>
        </w:tc>
        <w:tc>
          <w:tcPr>
            <w:tcW w:w="115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FFFFFF"/>
            <w:vAlign w:val="center"/>
          </w:tcPr>
          <w:p w14:paraId="32D00401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</w:pPr>
            <w:r w:rsidRPr="00AD10C7"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  <w:t>סעיף/ים מושפע/ים</w:t>
            </w:r>
          </w:p>
        </w:tc>
        <w:tc>
          <w:tcPr>
            <w:tcW w:w="169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71366271" w14:textId="77777777" w:rsidR="00912CD1" w:rsidRPr="00AD10C7" w:rsidRDefault="00912CD1" w:rsidP="00D24616">
            <w:pPr>
              <w:jc w:val="center"/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</w:pPr>
            <w:r w:rsidRPr="00AD10C7">
              <w:rPr>
                <w:rFonts w:ascii="Arial" w:eastAsia="PMingLiU" w:hAnsi="Arial" w:cs="Arial"/>
                <w:b/>
                <w:bCs/>
                <w:sz w:val="20"/>
                <w:szCs w:val="20"/>
                <w:rtl/>
              </w:rPr>
              <w:t>תיאור השינוי / נימוקים</w:t>
            </w:r>
          </w:p>
        </w:tc>
      </w:tr>
      <w:tr w:rsidR="00373E14" w14:paraId="2A26EDCE" w14:textId="77777777" w:rsidTr="000E2AA5">
        <w:trPr>
          <w:cantSplit/>
          <w:tblHeader/>
        </w:trPr>
        <w:tc>
          <w:tcPr>
            <w:tcW w:w="676" w:type="pct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0CFC25B1" w14:textId="77777777" w:rsidR="00373E14" w:rsidRPr="00AD10C7" w:rsidRDefault="00373E14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08</w:t>
            </w: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3EC06E" w14:textId="77777777" w:rsidR="00373E14" w:rsidRPr="00AD10C7" w:rsidRDefault="00373E14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01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692097" w14:textId="77777777" w:rsidR="00373E14" w:rsidRPr="00AD10C7" w:rsidRDefault="00373E14" w:rsidP="00490C6E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01.05.2019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141885" w14:textId="77777777" w:rsidR="00373E14" w:rsidRPr="00D77A06" w:rsidRDefault="00373E14" w:rsidP="00D246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כל ההודעה</w:t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FD9416" w14:textId="77777777" w:rsidR="00373E14" w:rsidRPr="0013732F" w:rsidRDefault="00373E14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כתיבת ההודעה מחדש בעקבות מכרז מחדש</w:t>
            </w:r>
          </w:p>
        </w:tc>
      </w:tr>
      <w:tr w:rsidR="00373E14" w14:paraId="1A91B63C" w14:textId="77777777" w:rsidTr="000E2AA5">
        <w:trPr>
          <w:cantSplit/>
          <w:tblHeader/>
        </w:trPr>
        <w:tc>
          <w:tcPr>
            <w:tcW w:w="676" w:type="pct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27DBB33" w14:textId="77777777" w:rsidR="00373E14" w:rsidRDefault="00373E14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835252" w14:textId="77777777" w:rsidR="00373E14" w:rsidRDefault="00373E14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02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9CF81" w14:textId="77777777" w:rsidR="00373E14" w:rsidRDefault="00373E14" w:rsidP="00490C6E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02.05.2019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9A7F27" w14:textId="77777777" w:rsidR="00373E14" w:rsidRDefault="00373E14" w:rsidP="00D246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 w:hint="cs"/>
                <w:sz w:val="20"/>
                <w:szCs w:val="20"/>
              </w:rPr>
              <w:instrText>REF</w:instrTex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instrText xml:space="preserve"> _</w:instrText>
            </w:r>
            <w:r>
              <w:rPr>
                <w:rFonts w:ascii="Arial" w:hAnsi="Arial" w:cs="Arial" w:hint="cs"/>
                <w:sz w:val="20"/>
                <w:szCs w:val="20"/>
              </w:rPr>
              <w:instrText>Ref7700220 \r \h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  <w:rtl/>
              </w:rPr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rtl/>
              </w:rPr>
              <w:t>‏4.2</w:t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0CB53C" w14:textId="77777777" w:rsidR="00373E14" w:rsidRDefault="00373E14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שינוי אמצעי הפנייה לשאלות בנושא </w:t>
            </w:r>
            <w:proofErr w:type="spellStart"/>
            <w:r>
              <w:rPr>
                <w:rFonts w:ascii="Arial" w:hAnsi="Arial" w:cs="Arial" w:hint="cs"/>
                <w:sz w:val="20"/>
                <w:szCs w:val="20"/>
                <w:rtl/>
              </w:rPr>
              <w:t>מק"טים</w:t>
            </w:r>
            <w:proofErr w:type="spellEnd"/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במערכת </w:t>
            </w:r>
            <w:proofErr w:type="spellStart"/>
            <w:r>
              <w:rPr>
                <w:rFonts w:ascii="Arial" w:hAnsi="Arial" w:cs="Arial" w:hint="cs"/>
                <w:sz w:val="20"/>
                <w:szCs w:val="20"/>
                <w:rtl/>
              </w:rPr>
              <w:t>מרכב"ה</w:t>
            </w:r>
            <w:proofErr w:type="spellEnd"/>
          </w:p>
        </w:tc>
      </w:tr>
      <w:tr w:rsidR="00373E14" w14:paraId="3A8F62FD" w14:textId="77777777" w:rsidTr="00542C17">
        <w:trPr>
          <w:cantSplit/>
          <w:tblHeader/>
        </w:trPr>
        <w:tc>
          <w:tcPr>
            <w:tcW w:w="676" w:type="pct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6308E3F3" w14:textId="77777777" w:rsidR="00373E14" w:rsidRDefault="00373E14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1DDE68" w14:textId="77777777" w:rsidR="00373E14" w:rsidRDefault="00373E14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03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A22A7" w14:textId="77777777" w:rsidR="00373E14" w:rsidRDefault="00373E14" w:rsidP="00490C6E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28.05.2019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406FEE" w14:textId="77777777" w:rsidR="00373E14" w:rsidRDefault="00373E14" w:rsidP="00D246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</w:rPr>
              <w:instrText>REF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_</w:instrText>
            </w:r>
            <w:r>
              <w:rPr>
                <w:rFonts w:ascii="Arial" w:hAnsi="Arial" w:cs="Arial"/>
                <w:sz w:val="20"/>
                <w:szCs w:val="20"/>
              </w:rPr>
              <w:instrText>Ref7604676 \r \h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  <w:rtl/>
              </w:rPr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rtl/>
              </w:rPr>
              <w:t>‏11</w:t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2E2B0" w14:textId="77777777" w:rsidR="00373E14" w:rsidRDefault="00373E14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הוספת פרטי חשבון בנק</w:t>
            </w:r>
          </w:p>
        </w:tc>
      </w:tr>
      <w:tr w:rsidR="00373E14" w14:paraId="7A048FCB" w14:textId="77777777" w:rsidTr="00CD2DEA">
        <w:trPr>
          <w:cantSplit/>
          <w:tblHeader/>
        </w:trPr>
        <w:tc>
          <w:tcPr>
            <w:tcW w:w="676" w:type="pct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9D550B7" w14:textId="77777777" w:rsidR="00373E14" w:rsidRDefault="00373E14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8636EC" w14:textId="77777777" w:rsidR="00373E14" w:rsidRDefault="00373E14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04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F5EFA5" w14:textId="77777777" w:rsidR="00373E14" w:rsidRDefault="00373E14" w:rsidP="00FE2D8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08.07.2020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F78D24" w14:textId="77777777" w:rsidR="00373E14" w:rsidRDefault="00373E14" w:rsidP="00D246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11</w:t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EE9630" w14:textId="77777777" w:rsidR="00373E14" w:rsidRDefault="00373E14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עדכון פרטי חשבון בנק</w:t>
            </w:r>
          </w:p>
        </w:tc>
      </w:tr>
      <w:tr w:rsidR="00373E14" w14:paraId="065F44FD" w14:textId="77777777" w:rsidTr="00DD748F">
        <w:trPr>
          <w:cantSplit/>
          <w:trHeight w:val="294"/>
          <w:tblHeader/>
        </w:trPr>
        <w:tc>
          <w:tcPr>
            <w:tcW w:w="676" w:type="pct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1C0D4F37" w14:textId="77777777" w:rsidR="00373E14" w:rsidRDefault="00373E14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A4BD2F" w14:textId="77777777" w:rsidR="00373E14" w:rsidRDefault="00373E14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05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FA837F" w14:textId="77777777" w:rsidR="00373E14" w:rsidRDefault="00373E14" w:rsidP="002A6B41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08.09.2020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938DA8" w14:textId="77777777" w:rsidR="00373E14" w:rsidRDefault="00373E14" w:rsidP="00D2461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</w:rPr>
              <w:instrText>REF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_</w:instrText>
            </w:r>
            <w:r>
              <w:rPr>
                <w:rFonts w:ascii="Arial" w:hAnsi="Arial" w:cs="Arial"/>
                <w:sz w:val="20"/>
                <w:szCs w:val="20"/>
              </w:rPr>
              <w:instrText>Ref7604676 \r \h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  <w:rtl/>
              </w:rPr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cs/>
              </w:rPr>
              <w:t>‎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AE3CCD" w14:textId="77777777" w:rsidR="00373E14" w:rsidRDefault="00373E14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הוספת מספר ח.פ.</w:t>
            </w:r>
          </w:p>
        </w:tc>
      </w:tr>
      <w:tr w:rsidR="006030D9" w14:paraId="05EE89DB" w14:textId="77777777" w:rsidTr="000A686A">
        <w:trPr>
          <w:cantSplit/>
          <w:trHeight w:val="187"/>
          <w:tblHeader/>
        </w:trPr>
        <w:tc>
          <w:tcPr>
            <w:tcW w:w="676" w:type="pct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0FE66073" w14:textId="77777777" w:rsidR="006030D9" w:rsidRDefault="006030D9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0EDAA5" w14:textId="77777777" w:rsidR="006030D9" w:rsidRDefault="006030D9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06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E6AEA1" w14:textId="77777777" w:rsidR="006030D9" w:rsidRDefault="006030D9" w:rsidP="002A6B41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</w:t>
            </w:r>
            <w:r w:rsidR="00A96782">
              <w:rPr>
                <w:rFonts w:ascii="Arial" w:eastAsia="PMingLiU" w:hAnsi="Arial" w:cs="Arial" w:hint="cs"/>
                <w:sz w:val="20"/>
                <w:szCs w:val="20"/>
                <w:rtl/>
              </w:rPr>
              <w:t>7</w:t>
            </w: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.02.2021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C6234A" w14:textId="77777777" w:rsidR="006030D9" w:rsidRDefault="009F3DEE" w:rsidP="00DD74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</w:rPr>
              <w:instrText>REF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_</w:instrText>
            </w:r>
            <w:r>
              <w:rPr>
                <w:rFonts w:ascii="Arial" w:hAnsi="Arial" w:cs="Arial"/>
                <w:sz w:val="20"/>
                <w:szCs w:val="20"/>
              </w:rPr>
              <w:instrText>Ref63248304 \r \h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 w:rsidR="00DD748F">
              <w:rPr>
                <w:rFonts w:ascii="Arial" w:hAnsi="Arial" w:cs="Arial"/>
                <w:sz w:val="20"/>
                <w:szCs w:val="20"/>
                <w:rtl/>
              </w:rPr>
              <w:instrText xml:space="preserve"> \* </w:instrText>
            </w:r>
            <w:r w:rsidR="00DD748F">
              <w:rPr>
                <w:rFonts w:ascii="Arial" w:hAnsi="Arial" w:cs="Arial"/>
                <w:sz w:val="20"/>
                <w:szCs w:val="20"/>
              </w:rPr>
              <w:instrText>MERGEFORMAT</w:instrText>
            </w:r>
            <w:r w:rsidR="00DD748F"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  <w:rtl/>
              </w:rPr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cs/>
              </w:rPr>
              <w:t>‎</w:t>
            </w:r>
            <w:r>
              <w:rPr>
                <w:rFonts w:ascii="Arial" w:hAnsi="Arial" w:cs="Arial"/>
                <w:sz w:val="20"/>
                <w:szCs w:val="20"/>
              </w:rPr>
              <w:t>1.3</w:t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44AEB1" w14:textId="77777777" w:rsidR="006030D9" w:rsidRDefault="00A96782" w:rsidP="00D24616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תיקון טעות סופר</w:t>
            </w:r>
            <w:r w:rsidR="0091341A">
              <w:rPr>
                <w:rFonts w:ascii="Arial" w:hAnsi="Arial" w:cs="Arial" w:hint="cs"/>
                <w:sz w:val="20"/>
                <w:szCs w:val="20"/>
                <w:rtl/>
              </w:rPr>
              <w:t xml:space="preserve"> ב</w:t>
            </w:r>
            <w:r w:rsidR="00512F65">
              <w:rPr>
                <w:rFonts w:ascii="Arial" w:hAnsi="Arial" w:cs="Arial" w:hint="cs"/>
                <w:sz w:val="20"/>
                <w:szCs w:val="20"/>
                <w:rtl/>
              </w:rPr>
              <w:t xml:space="preserve">תאריך תום תוקף </w:t>
            </w:r>
            <w:r w:rsidR="0091341A">
              <w:rPr>
                <w:rFonts w:ascii="Arial" w:hAnsi="Arial" w:cs="Arial" w:hint="cs"/>
                <w:sz w:val="20"/>
                <w:szCs w:val="20"/>
                <w:rtl/>
              </w:rPr>
              <w:t>ההתקשרות</w:t>
            </w:r>
            <w:r w:rsidR="00F06BCA">
              <w:rPr>
                <w:rFonts w:ascii="Arial" w:hAnsi="Arial" w:cs="Arial" w:hint="cs"/>
                <w:sz w:val="20"/>
                <w:szCs w:val="20"/>
                <w:rtl/>
              </w:rPr>
              <w:t xml:space="preserve"> עם הספק הזוכה</w:t>
            </w:r>
          </w:p>
        </w:tc>
      </w:tr>
      <w:tr w:rsidR="00E5649E" w14:paraId="7185D894" w14:textId="77777777" w:rsidTr="00DD748F">
        <w:trPr>
          <w:cantSplit/>
          <w:trHeight w:val="187"/>
          <w:tblHeader/>
        </w:trPr>
        <w:tc>
          <w:tcPr>
            <w:tcW w:w="676" w:type="pct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2B2B49F6" w14:textId="77777777" w:rsidR="00E5649E" w:rsidRDefault="00E5649E" w:rsidP="00D24616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</w:p>
        </w:tc>
        <w:tc>
          <w:tcPr>
            <w:tcW w:w="67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6C12D12" w14:textId="77777777" w:rsidR="00E5649E" w:rsidRDefault="00E5649E" w:rsidP="00555000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07</w:t>
            </w:r>
          </w:p>
        </w:tc>
        <w:tc>
          <w:tcPr>
            <w:tcW w:w="80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BEAE90D" w14:textId="1623F80B" w:rsidR="00E5649E" w:rsidRDefault="006539A7" w:rsidP="002A6B41">
            <w:pPr>
              <w:jc w:val="center"/>
              <w:rPr>
                <w:rFonts w:ascii="Arial" w:eastAsia="PMingLiU" w:hAnsi="Arial" w:cs="Arial"/>
                <w:sz w:val="20"/>
                <w:szCs w:val="20"/>
                <w:rtl/>
              </w:rPr>
            </w:pPr>
            <w:r>
              <w:rPr>
                <w:rFonts w:ascii="Arial" w:eastAsia="PMingLiU" w:hAnsi="Arial" w:cs="Arial" w:hint="cs"/>
                <w:sz w:val="20"/>
                <w:szCs w:val="20"/>
                <w:rtl/>
              </w:rPr>
              <w:t>10.03.2021</w:t>
            </w:r>
          </w:p>
        </w:tc>
        <w:tc>
          <w:tcPr>
            <w:tcW w:w="115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DFB6592" w14:textId="7CEF713E" w:rsidR="00E5649E" w:rsidRDefault="00E87054" w:rsidP="00DD74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 w:hint="cs"/>
                <w:sz w:val="20"/>
                <w:szCs w:val="20"/>
              </w:rPr>
              <w:instrText>REF</w:instrTex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instrText xml:space="preserve"> _</w:instrText>
            </w:r>
            <w:r>
              <w:rPr>
                <w:rFonts w:ascii="Arial" w:hAnsi="Arial" w:cs="Arial" w:hint="cs"/>
                <w:sz w:val="20"/>
                <w:szCs w:val="20"/>
              </w:rPr>
              <w:instrText>Ref513380650 \r \h</w:instrText>
            </w:r>
            <w:r>
              <w:rPr>
                <w:rFonts w:ascii="Arial" w:hAnsi="Arial" w:cs="Arial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Arial" w:hAnsi="Arial" w:cs="Arial"/>
                <w:sz w:val="20"/>
                <w:szCs w:val="20"/>
                <w:rtl/>
              </w:rPr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cs/>
              </w:rPr>
              <w:t>‎</w:t>
            </w:r>
            <w:r>
              <w:rPr>
                <w:rFonts w:ascii="Arial" w:hAnsi="Arial" w:cs="Arial"/>
                <w:sz w:val="20"/>
                <w:szCs w:val="20"/>
              </w:rPr>
              <w:t>12.1</w:t>
            </w:r>
            <w:r>
              <w:rPr>
                <w:rFonts w:ascii="Arial" w:hAnsi="Arial" w:cs="Arial"/>
                <w:sz w:val="20"/>
                <w:szCs w:val="20"/>
                <w:rtl/>
              </w:rPr>
              <w:fldChar w:fldCharType="end"/>
            </w:r>
          </w:p>
        </w:tc>
        <w:tc>
          <w:tcPr>
            <w:tcW w:w="169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87AD" w14:textId="08D86105" w:rsidR="00E5649E" w:rsidRDefault="00E5649E" w:rsidP="00343968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עדכון </w:t>
            </w:r>
            <w:r w:rsidR="00E87054">
              <w:rPr>
                <w:rFonts w:ascii="Arial" w:hAnsi="Arial" w:cs="Arial" w:hint="cs"/>
                <w:sz w:val="20"/>
                <w:szCs w:val="20"/>
                <w:rtl/>
              </w:rPr>
              <w:t xml:space="preserve">פרטי 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איש קשר </w:t>
            </w:r>
            <w:r w:rsidR="00E87054">
              <w:rPr>
                <w:rFonts w:ascii="Arial" w:hAnsi="Arial" w:cs="Arial" w:hint="cs"/>
                <w:sz w:val="20"/>
                <w:szCs w:val="20"/>
                <w:rtl/>
              </w:rPr>
              <w:t xml:space="preserve">מטעם </w:t>
            </w:r>
            <w:proofErr w:type="spellStart"/>
            <w:r>
              <w:rPr>
                <w:rFonts w:ascii="Arial" w:hAnsi="Arial" w:cs="Arial" w:hint="cs"/>
                <w:sz w:val="20"/>
                <w:szCs w:val="20"/>
                <w:rtl/>
              </w:rPr>
              <w:t>מינהל</w:t>
            </w:r>
            <w:proofErr w:type="spellEnd"/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הרכש</w:t>
            </w:r>
          </w:p>
        </w:tc>
      </w:tr>
    </w:tbl>
    <w:p w14:paraId="36D292B6" w14:textId="77777777" w:rsidR="00912CD1" w:rsidRPr="00E438C7" w:rsidRDefault="00912CD1" w:rsidP="00A54061">
      <w:pPr>
        <w:rPr>
          <w:rtl/>
        </w:rPr>
      </w:pPr>
    </w:p>
    <w:p w14:paraId="47532E27" w14:textId="77777777" w:rsidR="00AB2512" w:rsidRDefault="00AB2512" w:rsidP="00405672">
      <w:pPr>
        <w:pStyle w:val="Copys"/>
        <w:spacing w:line="360" w:lineRule="auto"/>
        <w:jc w:val="both"/>
        <w:rPr>
          <w:rFonts w:asciiTheme="minorBidi" w:hAnsiTheme="minorBidi" w:cstheme="minorBidi"/>
          <w:sz w:val="22"/>
          <w:szCs w:val="22"/>
          <w:rtl/>
        </w:rPr>
      </w:pPr>
    </w:p>
    <w:p w14:paraId="5D1E666F" w14:textId="77777777" w:rsidR="00AB2512" w:rsidRPr="0091341A" w:rsidRDefault="00AB2512" w:rsidP="0091341A">
      <w:pPr>
        <w:rPr>
          <w:rtl/>
        </w:rPr>
      </w:pPr>
    </w:p>
    <w:p w14:paraId="724C891D" w14:textId="77777777" w:rsidR="00AB2512" w:rsidRPr="0091341A" w:rsidRDefault="00AB2512" w:rsidP="0091341A">
      <w:pPr>
        <w:rPr>
          <w:rtl/>
        </w:rPr>
      </w:pPr>
    </w:p>
    <w:p w14:paraId="7D3500BD" w14:textId="77777777" w:rsidR="00AB2512" w:rsidRPr="0091341A" w:rsidRDefault="00AB2512" w:rsidP="0091341A">
      <w:pPr>
        <w:rPr>
          <w:rtl/>
        </w:rPr>
      </w:pPr>
    </w:p>
    <w:p w14:paraId="756A3F61" w14:textId="77777777" w:rsidR="00AB2512" w:rsidRPr="0091341A" w:rsidRDefault="00AB2512" w:rsidP="0091341A">
      <w:pPr>
        <w:rPr>
          <w:rtl/>
        </w:rPr>
      </w:pPr>
    </w:p>
    <w:p w14:paraId="080E5BA9" w14:textId="77777777" w:rsidR="00AB2512" w:rsidRDefault="00AB2512" w:rsidP="00AB2512">
      <w:pPr>
        <w:rPr>
          <w:rtl/>
          <w:lang w:eastAsia="he-IL"/>
        </w:rPr>
      </w:pPr>
    </w:p>
    <w:p w14:paraId="29DF19C5" w14:textId="77777777" w:rsidR="00FB1F1E" w:rsidRPr="0091341A" w:rsidRDefault="00FB1F1E" w:rsidP="0091341A">
      <w:pPr>
        <w:jc w:val="center"/>
        <w:rPr>
          <w:rtl/>
        </w:rPr>
      </w:pPr>
    </w:p>
    <w:sectPr w:rsidR="00FB1F1E" w:rsidRPr="0091341A" w:rsidSect="008C4D51">
      <w:headerReference w:type="even" r:id="rId30"/>
      <w:headerReference w:type="default" r:id="rId31"/>
      <w:footerReference w:type="even" r:id="rId32"/>
      <w:footerReference w:type="default" r:id="rId33"/>
      <w:pgSz w:w="11906" w:h="16838"/>
      <w:pgMar w:top="1440" w:right="1440" w:bottom="1559" w:left="1440" w:header="397" w:footer="15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C5DB6" w14:textId="77777777" w:rsidR="00842112" w:rsidRDefault="00842112" w:rsidP="00266006">
      <w:r>
        <w:separator/>
      </w:r>
    </w:p>
    <w:p w14:paraId="0C93EFEE" w14:textId="77777777" w:rsidR="00842112" w:rsidRDefault="00842112"/>
  </w:endnote>
  <w:endnote w:type="continuationSeparator" w:id="0">
    <w:p w14:paraId="1052CE12" w14:textId="77777777" w:rsidR="00842112" w:rsidRDefault="00842112" w:rsidP="00266006">
      <w:r>
        <w:continuationSeparator/>
      </w:r>
    </w:p>
    <w:p w14:paraId="53B8533E" w14:textId="77777777" w:rsidR="00842112" w:rsidRDefault="008421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A573" w14:textId="77777777" w:rsidR="00E87054" w:rsidRDefault="00E87054">
    <w:pPr>
      <w:pStyle w:val="af9"/>
    </w:pPr>
  </w:p>
  <w:p w14:paraId="075DE55A" w14:textId="77777777" w:rsidR="00E87054" w:rsidRDefault="00E8705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BD79" w14:textId="77777777" w:rsidR="00E87054" w:rsidRPr="003C7C25" w:rsidRDefault="00E87054" w:rsidP="003C7C25">
    <w:pPr>
      <w:bidi w:val="0"/>
    </w:pPr>
  </w:p>
  <w:tbl>
    <w:tblPr>
      <w:tblW w:w="11013" w:type="dxa"/>
      <w:jc w:val="center"/>
      <w:tblLook w:val="0000" w:firstRow="0" w:lastRow="0" w:firstColumn="0" w:lastColumn="0" w:noHBand="0" w:noVBand="0"/>
      <w:tblCaption w:val="כותרת תחתונה "/>
      <w:tblDescription w:val="תוקף ומאשרים "/>
    </w:tblPr>
    <w:tblGrid>
      <w:gridCol w:w="3669"/>
      <w:gridCol w:w="579"/>
      <w:gridCol w:w="1310"/>
      <w:gridCol w:w="1377"/>
      <w:gridCol w:w="279"/>
      <w:gridCol w:w="236"/>
      <w:gridCol w:w="2385"/>
      <w:gridCol w:w="1178"/>
    </w:tblGrid>
    <w:tr w:rsidR="00E87054" w:rsidRPr="003C7C25" w14:paraId="701E8356" w14:textId="77777777" w:rsidTr="0091341A">
      <w:trPr>
        <w:trHeight w:val="283"/>
        <w:tblHeader/>
        <w:jc w:val="center"/>
      </w:trPr>
      <w:tc>
        <w:tcPr>
          <w:tcW w:w="424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7365D"/>
          <w:noWrap/>
          <w:vAlign w:val="center"/>
        </w:tcPr>
        <w:p w14:paraId="140DB2A9" w14:textId="20BEAC0F" w:rsidR="00E87054" w:rsidRPr="003C7C25" w:rsidRDefault="00E87054" w:rsidP="003C7C25">
          <w:pPr>
            <w:jc w:val="center"/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3C7C25">
            <w:rPr>
              <w:rFonts w:ascii="Arial" w:hAnsi="Arial" w:cs="Arial"/>
              <w:color w:val="FFFFFF"/>
              <w:sz w:val="20"/>
              <w:szCs w:val="20"/>
              <w:rtl/>
            </w:rPr>
            <w:t xml:space="preserve">עמוד </w: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begin"/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instrText xml:space="preserve"> PAGE  </w:instrTex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separate"/>
          </w:r>
          <w:r w:rsidR="00DF4ED0">
            <w:rPr>
              <w:rFonts w:ascii="Arial" w:hAnsi="Arial" w:cs="Arial"/>
              <w:noProof/>
              <w:color w:val="FFFFFF"/>
              <w:sz w:val="20"/>
              <w:szCs w:val="20"/>
              <w:rtl/>
            </w:rPr>
            <w:t>1</w: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end"/>
          </w:r>
          <w:r w:rsidRPr="003C7C25">
            <w:rPr>
              <w:rFonts w:ascii="Arial" w:hAnsi="Arial" w:cs="Arial"/>
              <w:color w:val="FFFFFF"/>
              <w:sz w:val="20"/>
              <w:szCs w:val="20"/>
              <w:rtl/>
            </w:rPr>
            <w:t xml:space="preserve"> מתוך </w: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begin"/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instrText xml:space="preserve"> NUMPAGES  </w:instrTex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separate"/>
          </w:r>
          <w:r w:rsidR="00DF4ED0">
            <w:rPr>
              <w:rFonts w:ascii="Arial" w:hAnsi="Arial" w:cs="Arial"/>
              <w:noProof/>
              <w:color w:val="FFFFFF"/>
              <w:sz w:val="20"/>
              <w:szCs w:val="20"/>
              <w:rtl/>
            </w:rPr>
            <w:t>21</w:t>
          </w:r>
          <w:r w:rsidRPr="003C7C25">
            <w:rPr>
              <w:rFonts w:ascii="Arial" w:hAnsi="Arial" w:cs="Arial"/>
              <w:color w:val="FFFFFF"/>
              <w:sz w:val="20"/>
              <w:szCs w:val="20"/>
            </w:rPr>
            <w:fldChar w:fldCharType="end"/>
          </w:r>
        </w:p>
      </w:tc>
      <w:tc>
        <w:tcPr>
          <w:tcW w:w="2966" w:type="dxa"/>
          <w:gridSpan w:val="3"/>
          <w:tcBorders>
            <w:top w:val="single" w:sz="4" w:space="0" w:color="auto"/>
            <w:bottom w:val="single" w:sz="4" w:space="0" w:color="auto"/>
          </w:tcBorders>
          <w:shd w:val="clear" w:color="auto" w:fill="17365D"/>
          <w:vAlign w:val="center"/>
        </w:tcPr>
        <w:p w14:paraId="6C8BBFDB" w14:textId="77777777" w:rsidR="00E87054" w:rsidRPr="003C7C25" w:rsidRDefault="00E87054" w:rsidP="00AB2512">
          <w:pPr>
            <w:rPr>
              <w:rFonts w:ascii="Arial" w:hAnsi="Arial" w:cs="Arial"/>
              <w:color w:val="FFFFFF"/>
              <w:sz w:val="20"/>
              <w:szCs w:val="20"/>
              <w:rtl/>
            </w:rPr>
          </w:pPr>
          <w:r w:rsidRPr="003C7C25">
            <w:rPr>
              <w:rFonts w:ascii="Arial" w:hAnsi="Arial" w:cs="Arial" w:hint="eastAsia"/>
              <w:b/>
              <w:bCs/>
              <w:color w:val="FFFFFF"/>
              <w:sz w:val="20"/>
              <w:szCs w:val="20"/>
              <w:rtl/>
            </w:rPr>
            <w:t>בתוקף</w:t>
          </w:r>
          <w:r w:rsidRPr="003C7C25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 xml:space="preserve"> </w:t>
          </w:r>
          <w:r w:rsidRPr="003C7C25">
            <w:rPr>
              <w:rFonts w:ascii="Arial" w:hAnsi="Arial" w:cs="Arial" w:hint="eastAsia"/>
              <w:b/>
              <w:bCs/>
              <w:color w:val="FFFFFF"/>
              <w:sz w:val="20"/>
              <w:szCs w:val="20"/>
              <w:rtl/>
            </w:rPr>
            <w:t>עד</w:t>
          </w:r>
          <w:r w:rsidRPr="003C7C25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 xml:space="preserve"> </w:t>
          </w:r>
          <w:r w:rsidRPr="003C7C25">
            <w:rPr>
              <w:rFonts w:ascii="Arial" w:hAnsi="Arial" w:cs="Arial" w:hint="eastAsia"/>
              <w:b/>
              <w:bCs/>
              <w:color w:val="FFFFFF"/>
              <w:sz w:val="20"/>
              <w:szCs w:val="20"/>
              <w:rtl/>
            </w:rPr>
            <w:t>יום</w:t>
          </w:r>
          <w:r w:rsidRPr="003C7C25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>:</w:t>
          </w:r>
          <w:r w:rsidRPr="003C7C25">
            <w:rPr>
              <w:rFonts w:ascii="Arial" w:hAnsi="Arial" w:cs="Arial"/>
              <w:color w:val="FFFFFF"/>
              <w:sz w:val="20"/>
              <w:szCs w:val="20"/>
              <w:rtl/>
            </w:rPr>
            <w:t xml:space="preserve">   </w:t>
          </w:r>
          <w:r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0</w:t>
          </w:r>
          <w:r w:rsidRPr="00DA42AC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.</w:t>
          </w:r>
          <w:r w:rsidRPr="00405672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04</w:t>
          </w:r>
          <w:r w:rsidRPr="00DA42AC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.</w:t>
          </w:r>
          <w:r w:rsidRPr="0091341A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2022</w:t>
          </w:r>
          <w:r>
            <w:rPr>
              <w:rFonts w:ascii="Arial" w:hAnsi="Arial" w:cs="Arial" w:hint="cs"/>
              <w:color w:val="FFFFFF"/>
              <w:sz w:val="20"/>
              <w:szCs w:val="20"/>
              <w:rtl/>
            </w:rPr>
            <w:t>3</w:t>
          </w:r>
        </w:p>
      </w:tc>
      <w:tc>
        <w:tcPr>
          <w:tcW w:w="236" w:type="dxa"/>
          <w:tcBorders>
            <w:top w:val="single" w:sz="4" w:space="0" w:color="auto"/>
            <w:bottom w:val="single" w:sz="4" w:space="0" w:color="auto"/>
          </w:tcBorders>
          <w:shd w:val="clear" w:color="auto" w:fill="17365D"/>
          <w:vAlign w:val="center"/>
        </w:tcPr>
        <w:p w14:paraId="484C12D1" w14:textId="77777777" w:rsidR="00E87054" w:rsidRPr="003C7C25" w:rsidRDefault="00E87054" w:rsidP="003C7C25">
          <w:pPr>
            <w:rPr>
              <w:rFonts w:ascii="Arial" w:hAnsi="Arial" w:cs="Arial"/>
              <w:color w:val="FFFFFF"/>
              <w:sz w:val="20"/>
              <w:szCs w:val="20"/>
              <w:rtl/>
            </w:rPr>
          </w:pPr>
        </w:p>
      </w:tc>
      <w:tc>
        <w:tcPr>
          <w:tcW w:w="2385" w:type="dxa"/>
          <w:tcBorders>
            <w:top w:val="single" w:sz="4" w:space="0" w:color="auto"/>
            <w:bottom w:val="single" w:sz="4" w:space="0" w:color="auto"/>
          </w:tcBorders>
          <w:shd w:val="clear" w:color="auto" w:fill="17365D"/>
          <w:vAlign w:val="center"/>
        </w:tcPr>
        <w:p w14:paraId="297AC93F" w14:textId="0B0FDF19" w:rsidR="00E87054" w:rsidRPr="003C7C25" w:rsidRDefault="006539A7" w:rsidP="002A6B41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10</w:t>
          </w:r>
          <w:r w:rsidR="00E87054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.0</w:t>
          </w:r>
          <w:r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3</w:t>
          </w:r>
          <w:r w:rsidR="00E87054"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.202</w:t>
          </w:r>
          <w:r>
            <w:rPr>
              <w:rFonts w:ascii="Arial" w:hAnsi="Arial" w:cs="Arial"/>
              <w:b/>
              <w:bCs/>
              <w:color w:val="FFFFFF"/>
              <w:sz w:val="20"/>
              <w:szCs w:val="20"/>
            </w:rPr>
            <w:t>1</w:t>
          </w:r>
        </w:p>
      </w:tc>
      <w:tc>
        <w:tcPr>
          <w:tcW w:w="117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7365D"/>
          <w:vAlign w:val="center"/>
        </w:tcPr>
        <w:p w14:paraId="66875040" w14:textId="77777777" w:rsidR="00E87054" w:rsidRPr="003C7C25" w:rsidRDefault="00E87054" w:rsidP="003C7C25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3C7C25"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  <w:t>בתוקף מיום:</w:t>
          </w:r>
        </w:p>
      </w:tc>
    </w:tr>
    <w:tr w:rsidR="00E87054" w:rsidRPr="003C7C25" w14:paraId="2104327E" w14:textId="77777777" w:rsidTr="0091341A">
      <w:trPr>
        <w:trHeight w:val="283"/>
        <w:tblHeader/>
        <w:jc w:val="center"/>
      </w:trPr>
      <w:tc>
        <w:tcPr>
          <w:tcW w:w="424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14:paraId="5DA15D25" w14:textId="77777777" w:rsidR="00E87054" w:rsidRPr="003C7C25" w:rsidRDefault="00E87054" w:rsidP="003C7C25">
          <w:pPr>
            <w:rPr>
              <w:rFonts w:ascii="Arial" w:hAnsi="Arial" w:cs="Arial"/>
              <w:sz w:val="20"/>
              <w:szCs w:val="20"/>
              <w:rtl/>
            </w:rPr>
          </w:pPr>
          <w:r w:rsidRPr="003C7C25">
            <w:rPr>
              <w:rFonts w:ascii="Arial" w:hAnsi="Arial" w:cs="Arial" w:hint="cs"/>
              <w:sz w:val="20"/>
              <w:szCs w:val="20"/>
              <w:rtl/>
            </w:rPr>
            <w:t xml:space="preserve">מנהל </w:t>
          </w:r>
          <w:proofErr w:type="spellStart"/>
          <w:r w:rsidRPr="003C7C25">
            <w:rPr>
              <w:rFonts w:ascii="Arial" w:hAnsi="Arial" w:cs="Arial" w:hint="cs"/>
              <w:sz w:val="20"/>
              <w:szCs w:val="20"/>
              <w:rtl/>
            </w:rPr>
            <w:t>מינהל</w:t>
          </w:r>
          <w:proofErr w:type="spellEnd"/>
          <w:r w:rsidRPr="003C7C25">
            <w:rPr>
              <w:rFonts w:ascii="Arial" w:hAnsi="Arial" w:cs="Arial" w:hint="cs"/>
              <w:sz w:val="20"/>
              <w:szCs w:val="20"/>
              <w:rtl/>
            </w:rPr>
            <w:t xml:space="preserve"> הרכש הממשלתי</w:t>
          </w:r>
        </w:p>
      </w:tc>
      <w:tc>
        <w:tcPr>
          <w:tcW w:w="131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127F4BA8" w14:textId="77777777" w:rsidR="00E87054" w:rsidRPr="003C7C25" w:rsidRDefault="00E87054" w:rsidP="003C7C25">
          <w:pPr>
            <w:rPr>
              <w:rFonts w:ascii="Arial" w:hAnsi="Arial" w:cs="Arial"/>
              <w:b/>
              <w:bCs/>
              <w:color w:val="FFFFFF"/>
              <w:sz w:val="20"/>
              <w:szCs w:val="20"/>
              <w:rtl/>
            </w:rPr>
          </w:pPr>
          <w:r w:rsidRPr="003C7C25">
            <w:rPr>
              <w:rFonts w:ascii="Arial" w:hAnsi="Arial" w:cs="Arial"/>
              <w:b/>
              <w:bCs/>
              <w:sz w:val="20"/>
              <w:szCs w:val="20"/>
              <w:rtl/>
            </w:rPr>
            <w:t>תפקיד:</w:t>
          </w:r>
        </w:p>
      </w:tc>
      <w:tc>
        <w:tcPr>
          <w:tcW w:w="4273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38861F22" w14:textId="77777777" w:rsidR="00E87054" w:rsidRPr="003C7C25" w:rsidRDefault="00E87054" w:rsidP="003C7C25">
          <w:pPr>
            <w:rPr>
              <w:rFonts w:ascii="Arial" w:hAnsi="Arial" w:cs="Arial"/>
              <w:sz w:val="20"/>
              <w:szCs w:val="20"/>
              <w:rtl/>
            </w:rPr>
          </w:pPr>
          <w:r w:rsidRPr="003C7C25">
            <w:rPr>
              <w:rFonts w:ascii="Arial" w:hAnsi="Arial" w:cs="Arial" w:hint="cs"/>
              <w:sz w:val="20"/>
              <w:szCs w:val="20"/>
              <w:rtl/>
            </w:rPr>
            <w:t xml:space="preserve">גל אמיר </w:t>
          </w:r>
        </w:p>
      </w:tc>
      <w:tc>
        <w:tcPr>
          <w:tcW w:w="117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0C65308C" w14:textId="77777777" w:rsidR="00E87054" w:rsidRPr="003C7C25" w:rsidRDefault="00E87054" w:rsidP="003C7C25">
          <w:pPr>
            <w:rPr>
              <w:rFonts w:ascii="Arial" w:hAnsi="Arial" w:cs="Arial"/>
              <w:b/>
              <w:bCs/>
              <w:sz w:val="20"/>
              <w:szCs w:val="20"/>
              <w:rtl/>
            </w:rPr>
          </w:pPr>
          <w:r w:rsidRPr="003C7C25">
            <w:rPr>
              <w:rFonts w:ascii="Arial" w:hAnsi="Arial" w:cs="Arial"/>
              <w:b/>
              <w:bCs/>
              <w:sz w:val="20"/>
              <w:szCs w:val="20"/>
              <w:rtl/>
            </w:rPr>
            <w:t>שם המאשר:</w:t>
          </w:r>
        </w:p>
      </w:tc>
    </w:tr>
    <w:tr w:rsidR="00E87054" w:rsidRPr="003C7C25" w14:paraId="39A7FB3F" w14:textId="77777777" w:rsidTr="0091341A">
      <w:trPr>
        <w:trHeight w:val="342"/>
        <w:tblHeader/>
        <w:jc w:val="center"/>
      </w:trPr>
      <w:tc>
        <w:tcPr>
          <w:tcW w:w="3669" w:type="dxa"/>
          <w:tcBorders>
            <w:top w:val="single" w:sz="4" w:space="0" w:color="auto"/>
          </w:tcBorders>
          <w:shd w:val="clear" w:color="auto" w:fill="auto"/>
          <w:noWrap/>
          <w:vAlign w:val="center"/>
        </w:tcPr>
        <w:p w14:paraId="3911D820" w14:textId="77777777" w:rsidR="00E87054" w:rsidRPr="003C7C25" w:rsidRDefault="00E87054" w:rsidP="003C7C25">
          <w:pPr>
            <w:jc w:val="right"/>
            <w:rPr>
              <w:rFonts w:ascii="Arial" w:hAnsi="Arial" w:cs="Arial"/>
              <w:sz w:val="20"/>
              <w:szCs w:val="20"/>
              <w:rtl/>
            </w:rPr>
          </w:pPr>
          <w:r w:rsidRPr="003C7C25">
            <w:rPr>
              <w:rFonts w:ascii="Arial" w:hAnsi="Arial" w:cs="Arial" w:hint="eastAsia"/>
              <w:sz w:val="20"/>
              <w:szCs w:val="20"/>
              <w:rtl/>
            </w:rPr>
            <w:t>לפניות</w:t>
          </w:r>
          <w:r w:rsidRPr="003C7C25">
            <w:rPr>
              <w:rFonts w:ascii="Arial" w:hAnsi="Arial" w:cs="Arial"/>
              <w:sz w:val="20"/>
              <w:szCs w:val="20"/>
              <w:rtl/>
            </w:rPr>
            <w:t xml:space="preserve"> </w:t>
          </w:r>
          <w:r w:rsidRPr="003C7C25">
            <w:rPr>
              <w:rFonts w:ascii="Arial" w:hAnsi="Arial" w:cs="Arial" w:hint="eastAsia"/>
              <w:sz w:val="20"/>
              <w:szCs w:val="20"/>
              <w:rtl/>
            </w:rPr>
            <w:t>ושאלות</w:t>
          </w:r>
          <w:r w:rsidRPr="003C7C25">
            <w:rPr>
              <w:rFonts w:ascii="Arial" w:hAnsi="Arial" w:cs="Arial"/>
              <w:sz w:val="20"/>
              <w:szCs w:val="20"/>
              <w:rtl/>
            </w:rPr>
            <w:t xml:space="preserve">: </w:t>
          </w:r>
          <w:hyperlink r:id="rId1" w:history="1">
            <w:r w:rsidRPr="003C7C25">
              <w:rPr>
                <w:rFonts w:ascii="Tahoma" w:hAnsi="Tahoma" w:cs="Tahoma"/>
                <w:color w:val="3464BA"/>
                <w:sz w:val="20"/>
                <w:szCs w:val="20"/>
                <w:u w:val="dotted" w:color="3464BA"/>
              </w:rPr>
              <w:t>takam@mof.gov.il</w:t>
            </w:r>
          </w:hyperlink>
        </w:p>
      </w:tc>
      <w:tc>
        <w:tcPr>
          <w:tcW w:w="3266" w:type="dxa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14:paraId="7C9D20FB" w14:textId="77777777" w:rsidR="00E87054" w:rsidRPr="003C7C25" w:rsidRDefault="00E87054" w:rsidP="003C7C25">
          <w:pPr>
            <w:rPr>
              <w:rFonts w:ascii="Arial" w:hAnsi="Arial" w:cs="Arial"/>
              <w:sz w:val="20"/>
              <w:szCs w:val="20"/>
              <w:rtl/>
            </w:rPr>
          </w:pPr>
          <w:r w:rsidRPr="003C7C25">
            <w:rPr>
              <w:rFonts w:ascii="Arial" w:hAnsi="Arial" w:cs="Arial" w:hint="cs"/>
              <w:sz w:val="20"/>
              <w:szCs w:val="20"/>
              <w:u w:color="3464BA"/>
              <w:rtl/>
            </w:rPr>
            <w:t xml:space="preserve">לקבלת עדכונים במערכת: </w:t>
          </w:r>
          <w:hyperlink r:id="rId2" w:history="1">
            <w:r w:rsidRPr="003C7C25">
              <w:rPr>
                <w:rFonts w:ascii="Arial" w:hAnsi="Arial" w:cs="Arial" w:hint="cs"/>
                <w:color w:val="3464BA"/>
                <w:sz w:val="20"/>
                <w:szCs w:val="20"/>
                <w:u w:val="dotted" w:color="3464BA"/>
                <w:rtl/>
              </w:rPr>
              <w:t>לחץ כאן</w:t>
            </w:r>
          </w:hyperlink>
        </w:p>
      </w:tc>
      <w:tc>
        <w:tcPr>
          <w:tcW w:w="4074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330749D3" w14:textId="77777777" w:rsidR="00E87054" w:rsidRPr="003C7C25" w:rsidRDefault="00E87054" w:rsidP="003C7C25">
          <w:pPr>
            <w:rPr>
              <w:rFonts w:ascii="Arial" w:hAnsi="Arial" w:cs="Arial"/>
              <w:sz w:val="20"/>
              <w:szCs w:val="20"/>
              <w:rtl/>
            </w:rPr>
          </w:pPr>
          <w:r w:rsidRPr="003C7C25">
            <w:rPr>
              <w:rFonts w:ascii="Arial" w:hAnsi="Arial" w:cs="Arial" w:hint="eastAsia"/>
              <w:sz w:val="20"/>
              <w:szCs w:val="20"/>
              <w:rtl/>
            </w:rPr>
            <w:t>אתר</w:t>
          </w:r>
          <w:r w:rsidRPr="003C7C25">
            <w:rPr>
              <w:rFonts w:ascii="Arial" w:hAnsi="Arial" w:cs="Arial"/>
              <w:sz w:val="20"/>
              <w:szCs w:val="20"/>
              <w:rtl/>
            </w:rPr>
            <w:t xml:space="preserve"> הוראות </w:t>
          </w:r>
          <w:proofErr w:type="spellStart"/>
          <w:r w:rsidRPr="003C7C25">
            <w:rPr>
              <w:rFonts w:ascii="Arial" w:hAnsi="Arial" w:cs="Arial" w:hint="eastAsia"/>
              <w:sz w:val="20"/>
              <w:szCs w:val="20"/>
              <w:rtl/>
            </w:rPr>
            <w:t>תכ</w:t>
          </w:r>
          <w:r w:rsidRPr="003C7C25">
            <w:rPr>
              <w:rFonts w:ascii="Arial" w:hAnsi="Arial" w:cs="Arial"/>
              <w:sz w:val="20"/>
              <w:szCs w:val="20"/>
              <w:rtl/>
            </w:rPr>
            <w:t>"ם</w:t>
          </w:r>
          <w:proofErr w:type="spellEnd"/>
          <w:r w:rsidRPr="003C7C25">
            <w:rPr>
              <w:rFonts w:ascii="Arial" w:hAnsi="Arial" w:cs="Arial"/>
              <w:sz w:val="20"/>
              <w:szCs w:val="20"/>
              <w:rtl/>
            </w:rPr>
            <w:t xml:space="preserve">: </w:t>
          </w:r>
          <w:hyperlink r:id="rId3" w:history="1">
            <w:r w:rsidRPr="003C7C25">
              <w:rPr>
                <w:rFonts w:ascii="Arial" w:hAnsi="Arial" w:cs="Arial"/>
                <w:color w:val="3464BA"/>
                <w:sz w:val="20"/>
                <w:szCs w:val="20"/>
                <w:u w:val="dotted" w:color="3464BA"/>
                <w:rtl/>
              </w:rPr>
              <w:t>קישור לאתר</w:t>
            </w:r>
          </w:hyperlink>
        </w:p>
      </w:tc>
    </w:tr>
  </w:tbl>
  <w:p w14:paraId="7C5E6052" w14:textId="77777777" w:rsidR="00E87054" w:rsidRPr="003C7C25" w:rsidRDefault="00E87054" w:rsidP="00D346D1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45F1F" w14:textId="77777777" w:rsidR="00842112" w:rsidRDefault="00842112" w:rsidP="00266006">
      <w:r>
        <w:separator/>
      </w:r>
    </w:p>
    <w:p w14:paraId="7BD20CD0" w14:textId="77777777" w:rsidR="00842112" w:rsidRDefault="00842112"/>
  </w:footnote>
  <w:footnote w:type="continuationSeparator" w:id="0">
    <w:p w14:paraId="46064B78" w14:textId="77777777" w:rsidR="00842112" w:rsidRDefault="00842112" w:rsidP="00266006">
      <w:r>
        <w:continuationSeparator/>
      </w:r>
    </w:p>
    <w:p w14:paraId="7A8A16C1" w14:textId="77777777" w:rsidR="00842112" w:rsidRDefault="008421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2B911" w14:textId="77777777" w:rsidR="00E87054" w:rsidRDefault="00E87054">
    <w:pPr>
      <w:pStyle w:val="af7"/>
    </w:pPr>
  </w:p>
  <w:p w14:paraId="4762ADE6" w14:textId="77777777" w:rsidR="00E87054" w:rsidRDefault="00E8705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057" w:type="dxa"/>
      <w:jc w:val="center"/>
      <w:tblLook w:val="04A0" w:firstRow="1" w:lastRow="0" w:firstColumn="1" w:lastColumn="0" w:noHBand="0" w:noVBand="1"/>
      <w:tblCaption w:val="כותרת עליונה "/>
      <w:tblDescription w:val="אספקה, התקנה ותחזוקת מתקני שתייה "/>
    </w:tblPr>
    <w:tblGrid>
      <w:gridCol w:w="1840"/>
      <w:gridCol w:w="3547"/>
      <w:gridCol w:w="1984"/>
      <w:gridCol w:w="1559"/>
      <w:gridCol w:w="2127"/>
    </w:tblGrid>
    <w:tr w:rsidR="00E87054" w:rsidRPr="00266006" w14:paraId="5D0779F3" w14:textId="77777777" w:rsidTr="0091341A">
      <w:trPr>
        <w:trHeight w:val="454"/>
        <w:tblHeader/>
        <w:jc w:val="center"/>
      </w:trPr>
      <w:tc>
        <w:tcPr>
          <w:tcW w:w="18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1F497D"/>
          <w:vAlign w:val="center"/>
          <w:hideMark/>
        </w:tcPr>
        <w:p w14:paraId="77FE7375" w14:textId="77777777" w:rsidR="00E87054" w:rsidRPr="00266006" w:rsidRDefault="00E87054" w:rsidP="00266006">
          <w:pPr>
            <w:rPr>
              <w:rFonts w:ascii="Arial" w:hAnsi="Arial" w:cs="Arial"/>
              <w:b/>
              <w:bCs/>
              <w:color w:val="FFFFFF"/>
              <w:sz w:val="28"/>
              <w:szCs w:val="28"/>
            </w:rPr>
          </w:pPr>
          <w:r w:rsidRPr="00266006">
            <w:rPr>
              <w:rFonts w:ascii="Arial" w:hAnsi="Arial" w:cs="Arial" w:hint="cs"/>
              <w:b/>
              <w:bCs/>
              <w:color w:val="FFFFFF"/>
              <w:sz w:val="28"/>
              <w:szCs w:val="28"/>
              <w:rtl/>
            </w:rPr>
            <w:t>שם ההודעה</w:t>
          </w:r>
          <w:r w:rsidRPr="00266006">
            <w:rPr>
              <w:rFonts w:ascii="Arial" w:hAnsi="Arial" w:cs="Arial"/>
              <w:b/>
              <w:bCs/>
              <w:color w:val="FFFFFF"/>
              <w:sz w:val="28"/>
              <w:szCs w:val="28"/>
              <w:rtl/>
            </w:rPr>
            <w:t>:</w:t>
          </w:r>
        </w:p>
      </w:tc>
      <w:tc>
        <w:tcPr>
          <w:tcW w:w="9217" w:type="dxa"/>
          <w:gridSpan w:val="4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F497D"/>
          <w:vAlign w:val="center"/>
        </w:tcPr>
        <w:p w14:paraId="77A055C6" w14:textId="77777777" w:rsidR="00E87054" w:rsidRPr="00266006" w:rsidRDefault="00E87054" w:rsidP="00625CD2">
          <w:pPr>
            <w:rPr>
              <w:rFonts w:ascii="Arial" w:hAnsi="Arial" w:cs="Arial"/>
              <w:b/>
              <w:bCs/>
              <w:color w:val="FFFFFF"/>
              <w:sz w:val="28"/>
              <w:szCs w:val="28"/>
            </w:rPr>
          </w:pPr>
          <w:r>
            <w:rPr>
              <w:rFonts w:ascii="Arial" w:hAnsi="Arial" w:cs="Arial" w:hint="cs"/>
              <w:b/>
              <w:bCs/>
              <w:color w:val="FFFFFF"/>
              <w:sz w:val="28"/>
              <w:szCs w:val="28"/>
              <w:rtl/>
            </w:rPr>
            <w:t>אספקה, התקנה ותחזוקת מתקני שתייה</w:t>
          </w:r>
        </w:p>
      </w:tc>
    </w:tr>
    <w:tr w:rsidR="00E87054" w:rsidRPr="00266006" w14:paraId="3BEAFD19" w14:textId="77777777" w:rsidTr="00AD4561">
      <w:trPr>
        <w:trHeight w:val="255"/>
        <w:jc w:val="center"/>
      </w:trPr>
      <w:tc>
        <w:tcPr>
          <w:tcW w:w="1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F2F2F2"/>
          <w:vAlign w:val="center"/>
          <w:hideMark/>
        </w:tcPr>
        <w:p w14:paraId="02DE4436" w14:textId="77777777" w:rsidR="00E87054" w:rsidRPr="00266006" w:rsidRDefault="00E87054" w:rsidP="00266006">
          <w:pPr>
            <w:rPr>
              <w:rFonts w:ascii="Arial" w:hAnsi="Arial" w:cs="Arial"/>
              <w:noProof/>
            </w:rPr>
          </w:pPr>
          <w:r w:rsidRPr="00266006">
            <w:rPr>
              <w:rFonts w:ascii="Arial" w:hAnsi="Arial" w:cs="Arial"/>
              <w:noProof/>
            </w:rPr>
            <w:drawing>
              <wp:inline distT="0" distB="0" distL="0" distR="0" wp14:anchorId="4161975E" wp14:editId="57F8BD59">
                <wp:extent cx="1031240" cy="520700"/>
                <wp:effectExtent l="0" t="0" r="0" b="0"/>
                <wp:docPr id="4" name="Picture 1" descr="hashav-logo-gr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ashav-logo-gr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7" w:type="dxa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2F2F2"/>
          <w:vAlign w:val="center"/>
          <w:hideMark/>
        </w:tcPr>
        <w:p w14:paraId="23EB726F" w14:textId="77777777" w:rsidR="00E87054" w:rsidRPr="00266006" w:rsidRDefault="00E87054" w:rsidP="00266006">
          <w:pPr>
            <w:rPr>
              <w:rFonts w:ascii="Arial" w:hAnsi="Arial" w:cs="Arial"/>
              <w:color w:val="17365D"/>
              <w:rtl/>
            </w:rPr>
          </w:pPr>
          <w:r w:rsidRPr="00266006">
            <w:rPr>
              <w:rFonts w:ascii="Arial" w:hAnsi="Arial" w:cs="Arial"/>
              <w:color w:val="17365D"/>
              <w:rtl/>
            </w:rPr>
            <w:t>משרד האוצר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2F2F2"/>
          <w:noWrap/>
          <w:vAlign w:val="center"/>
          <w:hideMark/>
        </w:tcPr>
        <w:p w14:paraId="1A91C340" w14:textId="77777777" w:rsidR="00E87054" w:rsidRPr="00266006" w:rsidRDefault="00E87054" w:rsidP="00266006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266006">
            <w:rPr>
              <w:rFonts w:ascii="Arial" w:hAnsi="Arial" w:cs="Arial"/>
              <w:b/>
              <w:bCs/>
              <w:sz w:val="20"/>
              <w:szCs w:val="20"/>
              <w:rtl/>
            </w:rPr>
            <w:t>פרק ראשי: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64FC3E32" w14:textId="77777777" w:rsidR="00E87054" w:rsidRPr="00266006" w:rsidRDefault="00E87054" w:rsidP="00266006">
          <w:pPr>
            <w:rPr>
              <w:rFonts w:ascii="Arial" w:hAnsi="Arial" w:cs="Arial"/>
              <w:sz w:val="20"/>
              <w:szCs w:val="20"/>
            </w:rPr>
          </w:pPr>
          <w:r w:rsidRPr="00266006">
            <w:rPr>
              <w:rFonts w:ascii="Arial" w:hAnsi="Arial" w:cs="Arial" w:hint="cs"/>
              <w:sz w:val="20"/>
              <w:szCs w:val="20"/>
              <w:rtl/>
            </w:rPr>
            <w:t>הסכמים ומכרזים מרכזיים</w:t>
          </w:r>
        </w:p>
      </w:tc>
    </w:tr>
    <w:tr w:rsidR="00E87054" w:rsidRPr="00266006" w14:paraId="5448AE1A" w14:textId="77777777" w:rsidTr="00AD456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40FC885D" w14:textId="77777777" w:rsidR="00E87054" w:rsidRPr="00266006" w:rsidRDefault="00E87054" w:rsidP="00266006">
          <w:pPr>
            <w:rPr>
              <w:rFonts w:ascii="Arial" w:hAnsi="Arial" w:cs="Arial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  <w:hideMark/>
        </w:tcPr>
        <w:p w14:paraId="33084149" w14:textId="77777777" w:rsidR="00E87054" w:rsidRPr="00266006" w:rsidRDefault="00E87054" w:rsidP="00266006">
          <w:pPr>
            <w:rPr>
              <w:rFonts w:ascii="Arial" w:hAnsi="Arial" w:cs="Arial"/>
              <w:sz w:val="23"/>
              <w:szCs w:val="23"/>
            </w:rPr>
          </w:pPr>
          <w:r w:rsidRPr="00266006">
            <w:rPr>
              <w:rFonts w:ascii="Arial" w:hAnsi="Arial" w:cs="Arial"/>
              <w:color w:val="17365D"/>
              <w:sz w:val="23"/>
              <w:szCs w:val="23"/>
              <w:rtl/>
            </w:rPr>
            <w:t>אגף החשב הכללי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2F2F2"/>
          <w:noWrap/>
          <w:vAlign w:val="center"/>
          <w:hideMark/>
        </w:tcPr>
        <w:p w14:paraId="5EBD5DC4" w14:textId="77777777" w:rsidR="00E87054" w:rsidRPr="00266006" w:rsidRDefault="00E87054" w:rsidP="00266006">
          <w:pPr>
            <w:rPr>
              <w:rFonts w:ascii="Arial" w:hAnsi="Arial" w:cs="Arial"/>
              <w:sz w:val="20"/>
              <w:szCs w:val="20"/>
            </w:rPr>
          </w:pPr>
          <w:r w:rsidRPr="00266006">
            <w:rPr>
              <w:rFonts w:ascii="Arial" w:hAnsi="Arial" w:cs="Arial"/>
              <w:b/>
              <w:bCs/>
              <w:sz w:val="20"/>
              <w:szCs w:val="20"/>
              <w:rtl/>
            </w:rPr>
            <w:t>פרק משני: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21C316A6" w14:textId="77777777" w:rsidR="00E87054" w:rsidRPr="00AD4561" w:rsidRDefault="00E87054" w:rsidP="00266006">
          <w:pPr>
            <w:rPr>
              <w:rFonts w:ascii="Arial" w:hAnsi="Arial" w:cs="Arial"/>
              <w:sz w:val="20"/>
              <w:szCs w:val="20"/>
              <w:highlight w:val="yellow"/>
            </w:rPr>
          </w:pPr>
          <w:r w:rsidRPr="004824C5">
            <w:rPr>
              <w:rFonts w:ascii="Arial" w:hAnsi="Arial" w:cs="Arial" w:hint="eastAsia"/>
              <w:sz w:val="20"/>
              <w:szCs w:val="20"/>
              <w:rtl/>
            </w:rPr>
            <w:t>ציוד</w:t>
          </w:r>
          <w:r w:rsidRPr="004824C5">
            <w:rPr>
              <w:rFonts w:ascii="Arial" w:hAnsi="Arial" w:cs="Arial"/>
              <w:sz w:val="20"/>
              <w:szCs w:val="20"/>
              <w:rtl/>
            </w:rPr>
            <w:t xml:space="preserve"> משרדי ושירותים </w:t>
          </w:r>
          <w:r w:rsidRPr="004824C5">
            <w:rPr>
              <w:rFonts w:ascii="Arial" w:hAnsi="Arial" w:cs="Arial" w:hint="cs"/>
              <w:sz w:val="20"/>
              <w:szCs w:val="20"/>
              <w:rtl/>
            </w:rPr>
            <w:t>נלווים</w:t>
          </w:r>
        </w:p>
      </w:tc>
    </w:tr>
    <w:tr w:rsidR="00E87054" w:rsidRPr="00266006" w14:paraId="77FB0E17" w14:textId="77777777" w:rsidTr="00AD456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34C0672" w14:textId="77777777" w:rsidR="00E87054" w:rsidRPr="00266006" w:rsidRDefault="00E87054" w:rsidP="00266006">
          <w:pPr>
            <w:rPr>
              <w:rFonts w:ascii="Arial" w:hAnsi="Arial" w:cs="Arial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</w:tcPr>
        <w:p w14:paraId="16A00594" w14:textId="77777777" w:rsidR="00E87054" w:rsidRPr="00266006" w:rsidRDefault="00E87054" w:rsidP="00266006">
          <w:pPr>
            <w:rPr>
              <w:rFonts w:ascii="Arial" w:hAnsi="Arial" w:cs="Arial"/>
              <w:color w:val="17365D"/>
              <w:rtl/>
            </w:rPr>
          </w:pPr>
          <w:proofErr w:type="spellStart"/>
          <w:r w:rsidRPr="00266006">
            <w:rPr>
              <w:rFonts w:ascii="Arial" w:hAnsi="Arial" w:cs="Arial"/>
              <w:b/>
              <w:bCs/>
              <w:color w:val="17365D"/>
              <w:rtl/>
            </w:rPr>
            <w:t>תכ"ם</w:t>
          </w:r>
          <w:proofErr w:type="spellEnd"/>
          <w:r w:rsidRPr="00266006">
            <w:rPr>
              <w:rFonts w:ascii="Arial" w:hAnsi="Arial" w:cs="Arial" w:hint="cs"/>
              <w:b/>
              <w:bCs/>
              <w:color w:val="17365D"/>
              <w:rtl/>
            </w:rPr>
            <w:t xml:space="preserve"> </w:t>
          </w:r>
          <w:r w:rsidRPr="00266006">
            <w:rPr>
              <w:rFonts w:ascii="Arial" w:hAnsi="Arial" w:cs="Arial"/>
              <w:b/>
              <w:bCs/>
              <w:color w:val="17365D"/>
              <w:rtl/>
            </w:rPr>
            <w:t>–</w:t>
          </w:r>
          <w:r w:rsidRPr="00266006">
            <w:rPr>
              <w:rFonts w:ascii="Arial" w:hAnsi="Arial" w:cs="Arial" w:hint="cs"/>
              <w:b/>
              <w:bCs/>
              <w:color w:val="17365D"/>
              <w:rtl/>
            </w:rPr>
            <w:t xml:space="preserve"> הודעות מכרזים מרכזיים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1402C128" w14:textId="77777777" w:rsidR="00E87054" w:rsidRPr="00266006" w:rsidRDefault="00E87054" w:rsidP="00266006">
          <w:pPr>
            <w:rPr>
              <w:rFonts w:ascii="Arial" w:hAnsi="Arial" w:cs="Arial"/>
              <w:b/>
              <w:bCs/>
              <w:sz w:val="20"/>
              <w:szCs w:val="20"/>
              <w:rtl/>
            </w:rPr>
          </w:pPr>
          <w:r w:rsidRPr="00266006">
            <w:rPr>
              <w:rFonts w:ascii="Arial" w:hAnsi="Arial" w:cs="Arial" w:hint="cs"/>
              <w:b/>
              <w:bCs/>
              <w:sz w:val="20"/>
              <w:szCs w:val="20"/>
              <w:rtl/>
            </w:rPr>
            <w:t>מספר הודעה: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48B8E376" w14:textId="77777777" w:rsidR="00E87054" w:rsidRPr="00AD4561" w:rsidRDefault="00E87054" w:rsidP="007579E5">
          <w:pPr>
            <w:rPr>
              <w:rFonts w:ascii="Arial" w:hAnsi="Arial" w:cs="Arial"/>
              <w:sz w:val="20"/>
              <w:szCs w:val="20"/>
              <w:highlight w:val="yellow"/>
              <w:rtl/>
            </w:rPr>
          </w:pPr>
          <w:r w:rsidRPr="005A3C15">
            <w:rPr>
              <w:rFonts w:ascii="Arial" w:hAnsi="Arial" w:cs="Arial"/>
              <w:sz w:val="20"/>
              <w:szCs w:val="20"/>
              <w:rtl/>
            </w:rPr>
            <w:t>16.5.0.19</w:t>
          </w:r>
        </w:p>
      </w:tc>
    </w:tr>
    <w:tr w:rsidR="00E87054" w:rsidRPr="005C1A7F" w14:paraId="4845ED42" w14:textId="77777777" w:rsidTr="00AD4561">
      <w:trPr>
        <w:trHeight w:val="255"/>
        <w:jc w:val="center"/>
      </w:trPr>
      <w:tc>
        <w:tcPr>
          <w:tcW w:w="0" w:type="auto"/>
          <w:vMerge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75587B98" w14:textId="77777777" w:rsidR="00E87054" w:rsidRPr="00266006" w:rsidRDefault="00E87054" w:rsidP="00266006">
          <w:pPr>
            <w:rPr>
              <w:rFonts w:ascii="Arial" w:hAnsi="Arial" w:cs="Arial"/>
              <w:noProof/>
            </w:rPr>
          </w:pPr>
        </w:p>
      </w:tc>
      <w:tc>
        <w:tcPr>
          <w:tcW w:w="3547" w:type="dxa"/>
          <w:tcBorders>
            <w:left w:val="nil"/>
            <w:right w:val="single" w:sz="4" w:space="0" w:color="auto"/>
          </w:tcBorders>
          <w:shd w:val="clear" w:color="auto" w:fill="F2F2F2"/>
          <w:vAlign w:val="center"/>
        </w:tcPr>
        <w:p w14:paraId="5E8A5E25" w14:textId="77777777" w:rsidR="00E87054" w:rsidRPr="00266006" w:rsidRDefault="00E87054" w:rsidP="00266006">
          <w:pPr>
            <w:rPr>
              <w:rFonts w:ascii="Arial" w:hAnsi="Arial" w:cs="Arial"/>
              <w:color w:val="17365D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14:paraId="7D4A88E1" w14:textId="77777777" w:rsidR="00E87054" w:rsidRPr="00266006" w:rsidRDefault="00E87054" w:rsidP="00266006">
          <w:pPr>
            <w:rPr>
              <w:rFonts w:ascii="Arial" w:hAnsi="Arial" w:cs="Arial"/>
              <w:b/>
              <w:bCs/>
              <w:sz w:val="20"/>
              <w:szCs w:val="20"/>
              <w:rtl/>
            </w:rPr>
          </w:pPr>
          <w:r w:rsidRPr="00266006">
            <w:rPr>
              <w:rFonts w:ascii="Arial" w:hAnsi="Arial" w:cs="Arial" w:hint="cs"/>
              <w:b/>
              <w:bCs/>
              <w:sz w:val="20"/>
              <w:szCs w:val="20"/>
              <w:rtl/>
            </w:rPr>
            <w:t>מהדורה: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14:paraId="2F721EF8" w14:textId="77777777" w:rsidR="00E87054" w:rsidRPr="005A3C15" w:rsidRDefault="00E87054" w:rsidP="00AD4561">
          <w:pPr>
            <w:rPr>
              <w:rFonts w:ascii="Arial" w:hAnsi="Arial" w:cs="Arial"/>
              <w:sz w:val="20"/>
              <w:szCs w:val="20"/>
              <w:rtl/>
            </w:rPr>
          </w:pPr>
          <w:r w:rsidRPr="005A3C15">
            <w:rPr>
              <w:rFonts w:ascii="Arial" w:hAnsi="Arial" w:cs="Arial"/>
              <w:sz w:val="20"/>
              <w:szCs w:val="20"/>
              <w:rtl/>
            </w:rPr>
            <w:t>08</w:t>
          </w:r>
        </w:p>
      </w:tc>
      <w:tc>
        <w:tcPr>
          <w:tcW w:w="212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14:paraId="481AD40E" w14:textId="0059EA3B" w:rsidR="00E87054" w:rsidRPr="005A3C15" w:rsidRDefault="00E87054" w:rsidP="00CD2DEA">
          <w:pPr>
            <w:rPr>
              <w:rFonts w:ascii="Arial" w:hAnsi="Arial" w:cs="Arial"/>
              <w:sz w:val="20"/>
              <w:szCs w:val="20"/>
              <w:rtl/>
            </w:rPr>
          </w:pPr>
          <w:r w:rsidRPr="005A3C15">
            <w:rPr>
              <w:rFonts w:ascii="Arial" w:hAnsi="Arial" w:cs="Arial" w:hint="eastAsia"/>
              <w:sz w:val="20"/>
              <w:szCs w:val="20"/>
              <w:rtl/>
            </w:rPr>
            <w:t>תת</w:t>
          </w:r>
          <w:r w:rsidRPr="005A3C15">
            <w:rPr>
              <w:rFonts w:ascii="Arial" w:hAnsi="Arial" w:cs="Arial"/>
              <w:sz w:val="20"/>
              <w:szCs w:val="20"/>
              <w:rtl/>
            </w:rPr>
            <w:t xml:space="preserve"> </w:t>
          </w:r>
          <w:r w:rsidRPr="005A3C15">
            <w:rPr>
              <w:rFonts w:ascii="Arial" w:hAnsi="Arial" w:cs="Arial" w:hint="eastAsia"/>
              <w:sz w:val="20"/>
              <w:szCs w:val="20"/>
              <w:rtl/>
            </w:rPr>
            <w:t>מהדורה</w:t>
          </w:r>
          <w:r w:rsidRPr="005A3C15">
            <w:rPr>
              <w:rFonts w:ascii="Arial" w:hAnsi="Arial" w:cs="Arial"/>
              <w:sz w:val="20"/>
              <w:szCs w:val="20"/>
              <w:rtl/>
            </w:rPr>
            <w:t xml:space="preserve">: </w:t>
          </w:r>
          <w:r>
            <w:rPr>
              <w:rFonts w:ascii="Arial" w:hAnsi="Arial" w:cs="Arial" w:hint="cs"/>
              <w:sz w:val="20"/>
              <w:szCs w:val="20"/>
              <w:rtl/>
            </w:rPr>
            <w:t>07</w:t>
          </w:r>
        </w:p>
      </w:tc>
    </w:tr>
    <w:tr w:rsidR="00E87054" w:rsidRPr="00266006" w14:paraId="2E05E37C" w14:textId="77777777" w:rsidTr="00AD4561">
      <w:trPr>
        <w:trHeight w:val="47"/>
        <w:jc w:val="center"/>
      </w:trPr>
      <w:tc>
        <w:tcPr>
          <w:tcW w:w="0" w:type="auto"/>
          <w:vMerge/>
          <w:tcBorders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DABE474" w14:textId="77777777" w:rsidR="00E87054" w:rsidRPr="00266006" w:rsidRDefault="00E87054" w:rsidP="00266006">
          <w:pPr>
            <w:rPr>
              <w:rFonts w:ascii="Arial" w:hAnsi="Arial" w:cs="Arial"/>
              <w:noProof/>
            </w:rPr>
          </w:pPr>
        </w:p>
      </w:tc>
      <w:tc>
        <w:tcPr>
          <w:tcW w:w="3547" w:type="dxa"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6680A10" w14:textId="77777777" w:rsidR="00E87054" w:rsidRPr="00266006" w:rsidRDefault="00E87054" w:rsidP="005C1A7F">
          <w:pPr>
            <w:rPr>
              <w:rFonts w:ascii="Arial" w:hAnsi="Arial" w:cs="Arial"/>
              <w:sz w:val="20"/>
              <w:szCs w:val="20"/>
            </w:rPr>
          </w:pPr>
          <w:r w:rsidRPr="00266006">
            <w:rPr>
              <w:rFonts w:ascii="Arial" w:hAnsi="Arial" w:cs="Arial" w:hint="cs"/>
              <w:sz w:val="20"/>
              <w:szCs w:val="20"/>
              <w:rtl/>
            </w:rPr>
            <w:t xml:space="preserve">אסמכתה:  </w:t>
          </w:r>
          <w:r w:rsidRPr="00CE06D6">
            <w:rPr>
              <w:rFonts w:ascii="Arial" w:hAnsi="Arial" w:cs="Arial"/>
              <w:color w:val="000000"/>
              <w:sz w:val="20"/>
              <w:szCs w:val="20"/>
              <w:rtl/>
            </w:rPr>
            <w:t xml:space="preserve">מכרז מרכזי מספר </w:t>
          </w:r>
          <w:r>
            <w:rPr>
              <w:rFonts w:ascii="Arial" w:hAnsi="Arial" w:cs="Arial" w:hint="cs"/>
              <w:color w:val="000000"/>
              <w:sz w:val="20"/>
              <w:szCs w:val="20"/>
              <w:rtl/>
            </w:rPr>
            <w:t>20</w:t>
          </w:r>
          <w:r w:rsidRPr="00CE06D6">
            <w:rPr>
              <w:rFonts w:ascii="Arial" w:hAnsi="Arial" w:cs="Arial"/>
              <w:color w:val="000000"/>
              <w:sz w:val="20"/>
              <w:szCs w:val="20"/>
              <w:rtl/>
            </w:rPr>
            <w:t>-2017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F2F2F2"/>
          <w:noWrap/>
          <w:vAlign w:val="center"/>
          <w:hideMark/>
        </w:tcPr>
        <w:p w14:paraId="6056CC12" w14:textId="77777777" w:rsidR="00E87054" w:rsidRPr="00266006" w:rsidRDefault="00E87054" w:rsidP="00266006">
          <w:pPr>
            <w:rPr>
              <w:rFonts w:ascii="Arial" w:hAnsi="Arial" w:cs="Arial"/>
              <w:sz w:val="20"/>
              <w:szCs w:val="20"/>
            </w:rPr>
          </w:pPr>
          <w:r w:rsidRPr="00266006">
            <w:rPr>
              <w:rFonts w:ascii="Arial" w:hAnsi="Arial" w:cs="Arial" w:hint="cs"/>
              <w:sz w:val="20"/>
              <w:szCs w:val="20"/>
              <w:rtl/>
            </w:rPr>
            <w:t xml:space="preserve">מספר פנייה </w:t>
          </w:r>
          <w:proofErr w:type="spellStart"/>
          <w:r w:rsidRPr="00266006">
            <w:rPr>
              <w:rFonts w:ascii="Arial" w:hAnsi="Arial" w:cs="Arial" w:hint="cs"/>
              <w:sz w:val="20"/>
              <w:szCs w:val="20"/>
              <w:rtl/>
            </w:rPr>
            <w:t>במנו"ף</w:t>
          </w:r>
          <w:proofErr w:type="spellEnd"/>
          <w:r w:rsidRPr="00266006">
            <w:rPr>
              <w:rFonts w:ascii="Arial" w:hAnsi="Arial" w:cs="Arial" w:hint="cs"/>
              <w:sz w:val="20"/>
              <w:szCs w:val="20"/>
              <w:rtl/>
            </w:rPr>
            <w:t>:</w:t>
          </w:r>
        </w:p>
      </w:tc>
      <w:tc>
        <w:tcPr>
          <w:tcW w:w="368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DFBA95" w14:textId="77777777" w:rsidR="00E87054" w:rsidRPr="00266006" w:rsidRDefault="00E87054" w:rsidP="00266006">
          <w:pPr>
            <w:rPr>
              <w:rFonts w:ascii="Arial" w:hAnsi="Arial" w:cs="Arial"/>
              <w:sz w:val="20"/>
              <w:szCs w:val="20"/>
              <w:rtl/>
            </w:rPr>
          </w:pPr>
          <w:r>
            <w:rPr>
              <w:rFonts w:ascii="Arial" w:hAnsi="Arial" w:cs="Arial" w:hint="cs"/>
              <w:sz w:val="20"/>
              <w:szCs w:val="20"/>
              <w:rtl/>
            </w:rPr>
            <w:t>605143</w:t>
          </w:r>
        </w:p>
      </w:tc>
    </w:tr>
  </w:tbl>
  <w:p w14:paraId="32F4E18B" w14:textId="77777777" w:rsidR="00E87054" w:rsidRDefault="00E870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3DD"/>
    <w:multiLevelType w:val="multilevel"/>
    <w:tmpl w:val="029C72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lang w:bidi="he-I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256A20"/>
    <w:multiLevelType w:val="multilevel"/>
    <w:tmpl w:val="2B7A5A4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1B4D4C"/>
    <w:multiLevelType w:val="multilevel"/>
    <w:tmpl w:val="231E7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EF86B3A"/>
    <w:multiLevelType w:val="multilevel"/>
    <w:tmpl w:val="6630A8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EF6E46"/>
    <w:multiLevelType w:val="multilevel"/>
    <w:tmpl w:val="D49AAD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7B61FE"/>
    <w:multiLevelType w:val="multilevel"/>
    <w:tmpl w:val="7108A338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David" w:hAnsi="David" w:cs="David"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ascii="David" w:hAnsi="David" w:cs="David" w:hint="default"/>
        <w:b w:val="0"/>
        <w:bCs w:val="0"/>
      </w:rPr>
    </w:lvl>
    <w:lvl w:ilvl="2">
      <w:start w:val="1"/>
      <w:numFmt w:val="decimal"/>
      <w:pStyle w:val="30"/>
      <w:lvlText w:val="%1.%2.%3."/>
      <w:lvlJc w:val="left"/>
      <w:pPr>
        <w:ind w:left="1224" w:hanging="504"/>
      </w:pPr>
      <w:rPr>
        <w:rFonts w:cs="David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C94F6B"/>
    <w:multiLevelType w:val="multilevel"/>
    <w:tmpl w:val="978072E8"/>
    <w:styleLink w:val="-412"/>
    <w:lvl w:ilvl="0">
      <w:start w:val="1"/>
      <w:numFmt w:val="decimal"/>
      <w:lvlText w:val="%1"/>
      <w:lvlJc w:val="left"/>
      <w:pPr>
        <w:tabs>
          <w:tab w:val="num" w:pos="454"/>
        </w:tabs>
        <w:ind w:left="454" w:right="454" w:hanging="454"/>
      </w:pPr>
      <w:rPr>
        <w:rFonts w:hint="default"/>
      </w:rPr>
    </w:lvl>
    <w:lvl w:ilvl="1">
      <w:start w:val="1"/>
      <w:numFmt w:val="decimal"/>
      <w:pStyle w:val="2-"/>
      <w:lvlText w:val="%1.%2"/>
      <w:lvlJc w:val="left"/>
      <w:pPr>
        <w:tabs>
          <w:tab w:val="num" w:pos="576"/>
        </w:tabs>
        <w:ind w:left="576" w:right="576" w:hanging="576"/>
      </w:pPr>
      <w:rPr>
        <w:rFonts w:hint="default"/>
        <w:b w:val="0"/>
        <w:bCs/>
        <w:sz w:val="36"/>
        <w:szCs w:val="36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right="720" w:hanging="720"/>
      </w:pPr>
      <w:rPr>
        <w:rFonts w:cs="Narkisim" w:hint="default"/>
        <w:b/>
        <w:bCs/>
        <w:sz w:val="32"/>
        <w:szCs w:val="32"/>
        <w:lang w:val="en-US" w:bidi="he-IL"/>
      </w:rPr>
    </w:lvl>
    <w:lvl w:ilvl="3">
      <w:start w:val="1"/>
      <w:numFmt w:val="decimal"/>
      <w:pStyle w:val="4-"/>
      <w:lvlText w:val="%1.%2.%3.%4"/>
      <w:lvlJc w:val="left"/>
      <w:pPr>
        <w:tabs>
          <w:tab w:val="num" w:pos="864"/>
        </w:tabs>
        <w:ind w:left="864" w:righ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-"/>
      <w:lvlText w:val="%1.%2.%3.%4.%5"/>
      <w:lvlJc w:val="left"/>
      <w:pPr>
        <w:tabs>
          <w:tab w:val="num" w:pos="1575"/>
        </w:tabs>
        <w:ind w:left="1575" w:right="1008" w:hanging="1008"/>
      </w:pPr>
      <w:rPr>
        <w:rFonts w:hint="default"/>
        <w:b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right="1152" w:hanging="1152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right="1296" w:hanging="1296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right="1584" w:hanging="1584"/>
      </w:pPr>
      <w:rPr>
        <w:rFonts w:hint="default"/>
      </w:rPr>
    </w:lvl>
  </w:abstractNum>
  <w:abstractNum w:abstractNumId="7" w15:restartNumberingAfterBreak="0">
    <w:nsid w:val="22665B31"/>
    <w:multiLevelType w:val="multilevel"/>
    <w:tmpl w:val="CE36A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lang w:bidi="he-I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8923CE"/>
    <w:multiLevelType w:val="multilevel"/>
    <w:tmpl w:val="A3FED640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0809FE"/>
    <w:multiLevelType w:val="hybridMultilevel"/>
    <w:tmpl w:val="15A84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829DF"/>
    <w:multiLevelType w:val="hybridMultilevel"/>
    <w:tmpl w:val="0F3CB388"/>
    <w:lvl w:ilvl="0" w:tplc="8F82D676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hint="default"/>
      </w:rPr>
    </w:lvl>
    <w:lvl w:ilvl="1" w:tplc="03A64856" w:tentative="1">
      <w:start w:val="1"/>
      <w:numFmt w:val="bullet"/>
      <w:lvlText w:val="o"/>
      <w:lvlJc w:val="left"/>
      <w:pPr>
        <w:tabs>
          <w:tab w:val="num" w:pos="5416"/>
        </w:tabs>
        <w:ind w:left="5416" w:hanging="360"/>
      </w:pPr>
      <w:rPr>
        <w:rFonts w:ascii="Courier New" w:hAnsi="Courier New" w:cs="Courier New" w:hint="default"/>
      </w:rPr>
    </w:lvl>
    <w:lvl w:ilvl="2" w:tplc="6CB4D57A" w:tentative="1">
      <w:start w:val="1"/>
      <w:numFmt w:val="bullet"/>
      <w:lvlText w:val=""/>
      <w:lvlJc w:val="left"/>
      <w:pPr>
        <w:tabs>
          <w:tab w:val="num" w:pos="6136"/>
        </w:tabs>
        <w:ind w:left="6136" w:hanging="360"/>
      </w:pPr>
      <w:rPr>
        <w:rFonts w:ascii="Wingdings" w:hAnsi="Wingdings" w:hint="default"/>
      </w:rPr>
    </w:lvl>
    <w:lvl w:ilvl="3" w:tplc="25F6C1BA" w:tentative="1">
      <w:start w:val="1"/>
      <w:numFmt w:val="bullet"/>
      <w:lvlText w:val=""/>
      <w:lvlJc w:val="left"/>
      <w:pPr>
        <w:tabs>
          <w:tab w:val="num" w:pos="6856"/>
        </w:tabs>
        <w:ind w:left="6856" w:hanging="360"/>
      </w:pPr>
      <w:rPr>
        <w:rFonts w:ascii="Symbol" w:hAnsi="Symbol" w:hint="default"/>
      </w:rPr>
    </w:lvl>
    <w:lvl w:ilvl="4" w:tplc="7D5224AC" w:tentative="1">
      <w:start w:val="1"/>
      <w:numFmt w:val="bullet"/>
      <w:lvlText w:val="o"/>
      <w:lvlJc w:val="left"/>
      <w:pPr>
        <w:tabs>
          <w:tab w:val="num" w:pos="7576"/>
        </w:tabs>
        <w:ind w:left="7576" w:hanging="360"/>
      </w:pPr>
      <w:rPr>
        <w:rFonts w:ascii="Courier New" w:hAnsi="Courier New" w:cs="Courier New" w:hint="default"/>
      </w:rPr>
    </w:lvl>
    <w:lvl w:ilvl="5" w:tplc="544EAF58" w:tentative="1">
      <w:start w:val="1"/>
      <w:numFmt w:val="bullet"/>
      <w:lvlText w:val=""/>
      <w:lvlJc w:val="left"/>
      <w:pPr>
        <w:tabs>
          <w:tab w:val="num" w:pos="8296"/>
        </w:tabs>
        <w:ind w:left="8296" w:hanging="360"/>
      </w:pPr>
      <w:rPr>
        <w:rFonts w:ascii="Wingdings" w:hAnsi="Wingdings" w:hint="default"/>
      </w:rPr>
    </w:lvl>
    <w:lvl w:ilvl="6" w:tplc="63589BDA" w:tentative="1">
      <w:start w:val="1"/>
      <w:numFmt w:val="bullet"/>
      <w:lvlText w:val=""/>
      <w:lvlJc w:val="left"/>
      <w:pPr>
        <w:tabs>
          <w:tab w:val="num" w:pos="9016"/>
        </w:tabs>
        <w:ind w:left="9016" w:hanging="360"/>
      </w:pPr>
      <w:rPr>
        <w:rFonts w:ascii="Symbol" w:hAnsi="Symbol" w:hint="default"/>
      </w:rPr>
    </w:lvl>
    <w:lvl w:ilvl="7" w:tplc="A24E393E" w:tentative="1">
      <w:start w:val="1"/>
      <w:numFmt w:val="bullet"/>
      <w:lvlText w:val="o"/>
      <w:lvlJc w:val="left"/>
      <w:pPr>
        <w:tabs>
          <w:tab w:val="num" w:pos="9736"/>
        </w:tabs>
        <w:ind w:left="9736" w:hanging="360"/>
      </w:pPr>
      <w:rPr>
        <w:rFonts w:ascii="Courier New" w:hAnsi="Courier New" w:cs="Courier New" w:hint="default"/>
      </w:rPr>
    </w:lvl>
    <w:lvl w:ilvl="8" w:tplc="915854F8" w:tentative="1">
      <w:start w:val="1"/>
      <w:numFmt w:val="bullet"/>
      <w:lvlText w:val=""/>
      <w:lvlJc w:val="left"/>
      <w:pPr>
        <w:tabs>
          <w:tab w:val="num" w:pos="10456"/>
        </w:tabs>
        <w:ind w:left="10456" w:hanging="360"/>
      </w:pPr>
      <w:rPr>
        <w:rFonts w:ascii="Wingdings" w:hAnsi="Wingdings" w:hint="default"/>
      </w:rPr>
    </w:lvl>
  </w:abstractNum>
  <w:abstractNum w:abstractNumId="11" w15:restartNumberingAfterBreak="0">
    <w:nsid w:val="2BA81650"/>
    <w:multiLevelType w:val="hybridMultilevel"/>
    <w:tmpl w:val="47866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B3DFB"/>
    <w:multiLevelType w:val="hybridMultilevel"/>
    <w:tmpl w:val="033EDEDA"/>
    <w:lvl w:ilvl="0" w:tplc="DE224470">
      <w:start w:val="1"/>
      <w:numFmt w:val="decimal"/>
      <w:pStyle w:val="10"/>
      <w:lvlText w:val="%1.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olor w:val="003399"/>
        <w:kern w:val="32"/>
        <w:sz w:val="22"/>
        <w:szCs w:val="22"/>
      </w:rPr>
    </w:lvl>
    <w:lvl w:ilvl="1" w:tplc="00E6C9BA">
      <w:start w:val="1"/>
      <w:numFmt w:val="lowerLetter"/>
      <w:lvlText w:val="%2."/>
      <w:lvlJc w:val="left"/>
      <w:pPr>
        <w:ind w:left="1440" w:hanging="360"/>
      </w:pPr>
    </w:lvl>
    <w:lvl w:ilvl="2" w:tplc="790A135C" w:tentative="1">
      <w:start w:val="1"/>
      <w:numFmt w:val="lowerRoman"/>
      <w:lvlText w:val="%3."/>
      <w:lvlJc w:val="right"/>
      <w:pPr>
        <w:ind w:left="2160" w:hanging="180"/>
      </w:pPr>
    </w:lvl>
    <w:lvl w:ilvl="3" w:tplc="0D64FB7A" w:tentative="1">
      <w:start w:val="1"/>
      <w:numFmt w:val="decimal"/>
      <w:lvlText w:val="%4."/>
      <w:lvlJc w:val="left"/>
      <w:pPr>
        <w:ind w:left="2880" w:hanging="360"/>
      </w:pPr>
    </w:lvl>
    <w:lvl w:ilvl="4" w:tplc="FDFAFDF6" w:tentative="1">
      <w:start w:val="1"/>
      <w:numFmt w:val="lowerLetter"/>
      <w:lvlText w:val="%5."/>
      <w:lvlJc w:val="left"/>
      <w:pPr>
        <w:ind w:left="3600" w:hanging="360"/>
      </w:pPr>
    </w:lvl>
    <w:lvl w:ilvl="5" w:tplc="8EF82ECE" w:tentative="1">
      <w:start w:val="1"/>
      <w:numFmt w:val="lowerRoman"/>
      <w:lvlText w:val="%6."/>
      <w:lvlJc w:val="right"/>
      <w:pPr>
        <w:ind w:left="4320" w:hanging="180"/>
      </w:pPr>
    </w:lvl>
    <w:lvl w:ilvl="6" w:tplc="EF6823A0" w:tentative="1">
      <w:start w:val="1"/>
      <w:numFmt w:val="decimal"/>
      <w:lvlText w:val="%7."/>
      <w:lvlJc w:val="left"/>
      <w:pPr>
        <w:ind w:left="5040" w:hanging="360"/>
      </w:pPr>
    </w:lvl>
    <w:lvl w:ilvl="7" w:tplc="2506E0A0" w:tentative="1">
      <w:start w:val="1"/>
      <w:numFmt w:val="lowerLetter"/>
      <w:lvlText w:val="%8."/>
      <w:lvlJc w:val="left"/>
      <w:pPr>
        <w:ind w:left="5760" w:hanging="360"/>
      </w:pPr>
    </w:lvl>
    <w:lvl w:ilvl="8" w:tplc="1F4C1E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914A5"/>
    <w:multiLevelType w:val="multilevel"/>
    <w:tmpl w:val="7C987258"/>
    <w:lvl w:ilvl="0">
      <w:start w:val="1"/>
      <w:numFmt w:val="decimal"/>
      <w:pStyle w:val="1-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-0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"/>
      <w:lvlText w:val="%1.%2.%3."/>
      <w:lvlJc w:val="left"/>
      <w:pPr>
        <w:ind w:left="1638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1"/>
      <w:lvlText w:val="%4."/>
      <w:lvlJc w:val="left"/>
      <w:pPr>
        <w:ind w:left="1728" w:hanging="648"/>
      </w:pPr>
      <w:rPr>
        <w:rFonts w:ascii="Times New Roman" w:eastAsia="Times New Roman" w:hAnsi="Times New Roman" w:cs="David"/>
        <w:b w:val="0"/>
        <w:bCs w:val="0"/>
        <w:sz w:val="24"/>
        <w:szCs w:val="24"/>
      </w:rPr>
    </w:lvl>
    <w:lvl w:ilvl="4">
      <w:start w:val="1"/>
      <w:numFmt w:val="decimal"/>
      <w:pStyle w:val="50"/>
      <w:lvlText w:val="%1.%2.%3.%4.%5."/>
      <w:lvlJc w:val="left"/>
      <w:pPr>
        <w:ind w:left="2232" w:hanging="792"/>
      </w:pPr>
      <w:rPr>
        <w:rFonts w:ascii="Times New Roman" w:hAnsi="Times New Roman" w:cs="David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8B4D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bidi="he-IL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3B0195E"/>
    <w:multiLevelType w:val="multilevel"/>
    <w:tmpl w:val="C9BCC7F4"/>
    <w:numStyleLink w:val="a1"/>
  </w:abstractNum>
  <w:abstractNum w:abstractNumId="16" w15:restartNumberingAfterBreak="0">
    <w:nsid w:val="375C7986"/>
    <w:multiLevelType w:val="multilevel"/>
    <w:tmpl w:val="DC809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3432B3"/>
    <w:multiLevelType w:val="multilevel"/>
    <w:tmpl w:val="C9BCC7F4"/>
    <w:styleLink w:val="a1"/>
    <w:lvl w:ilvl="0">
      <w:start w:val="1"/>
      <w:numFmt w:val="none"/>
      <w:lvlText w:val="1."/>
      <w:lvlJc w:val="left"/>
      <w:pPr>
        <w:ind w:left="357" w:hanging="357"/>
      </w:pPr>
      <w:rPr>
        <w:rFonts w:ascii="Arial" w:hAnsi="Arial" w:cs="Arial" w:hint="default"/>
        <w:b w:val="0"/>
        <w:bCs w:val="0"/>
        <w:i w:val="0"/>
        <w:iCs w:val="0"/>
        <w:color w:val="003399"/>
        <w:sz w:val="22"/>
        <w:szCs w:val="22"/>
      </w:rPr>
    </w:lvl>
    <w:lvl w:ilvl="1">
      <w:start w:val="1"/>
      <w:numFmt w:val="none"/>
      <w:lvlText w:val="1.1"/>
      <w:lvlJc w:val="left"/>
      <w:pPr>
        <w:ind w:left="794" w:hanging="437"/>
      </w:pPr>
      <w:rPr>
        <w:rFonts w:ascii="Arial" w:hAnsi="Arial" w:cs="Arial" w:hint="default"/>
        <w:b w:val="0"/>
        <w:bCs w:val="0"/>
        <w:i w:val="0"/>
        <w:iCs w:val="0"/>
        <w:color w:val="auto"/>
        <w:sz w:val="22"/>
        <w:szCs w:val="22"/>
      </w:rPr>
    </w:lvl>
    <w:lvl w:ilvl="2">
      <w:start w:val="1"/>
      <w:numFmt w:val="none"/>
      <w:lvlText w:val="1.1.1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3FBC442B"/>
    <w:multiLevelType w:val="multilevel"/>
    <w:tmpl w:val="978072E8"/>
    <w:numStyleLink w:val="-412"/>
  </w:abstractNum>
  <w:abstractNum w:abstractNumId="19" w15:restartNumberingAfterBreak="0">
    <w:nsid w:val="48A82939"/>
    <w:multiLevelType w:val="multilevel"/>
    <w:tmpl w:val="D954FD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4B930D66"/>
    <w:multiLevelType w:val="multilevel"/>
    <w:tmpl w:val="12EEB20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olor w:val="003399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77E49"/>
    <w:multiLevelType w:val="multilevel"/>
    <w:tmpl w:val="35AA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F302EA"/>
    <w:multiLevelType w:val="multilevel"/>
    <w:tmpl w:val="F2681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0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il"/>
        <w:shd w:val="clear" w:color="000000" w:fill="000000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075B3A"/>
    <w:multiLevelType w:val="hybridMultilevel"/>
    <w:tmpl w:val="3294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811ED"/>
    <w:multiLevelType w:val="singleLevel"/>
    <w:tmpl w:val="593CA9C8"/>
    <w:lvl w:ilvl="0">
      <w:start w:val="1"/>
      <w:numFmt w:val="decimal"/>
      <w:pStyle w:val="a2"/>
      <w:lvlText w:val="%1."/>
      <w:legacy w:legacy="1" w:legacySpace="0" w:legacyIndent="283"/>
      <w:lvlJc w:val="center"/>
      <w:pPr>
        <w:ind w:left="849" w:right="849" w:hanging="283"/>
      </w:pPr>
    </w:lvl>
  </w:abstractNum>
  <w:abstractNum w:abstractNumId="25" w15:restartNumberingAfterBreak="0">
    <w:nsid w:val="6C5965A7"/>
    <w:multiLevelType w:val="multilevel"/>
    <w:tmpl w:val="C8FE523C"/>
    <w:lvl w:ilvl="0">
      <w:start w:val="1"/>
      <w:numFmt w:val="decimal"/>
      <w:pStyle w:val="21111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3"/>
      <w:lvlText w:val="%1.%2."/>
      <w:lvlJc w:val="left"/>
      <w:pPr>
        <w:tabs>
          <w:tab w:val="num" w:pos="1107"/>
        </w:tabs>
        <w:ind w:left="1107" w:hanging="567"/>
      </w:pPr>
      <w:rPr>
        <w:rFonts w:hint="default"/>
        <w:b w:val="0"/>
        <w:bCs w:val="0"/>
      </w:rPr>
    </w:lvl>
    <w:lvl w:ilvl="2">
      <w:start w:val="1"/>
      <w:numFmt w:val="decimal"/>
      <w:pStyle w:val="a4"/>
      <w:lvlText w:val="%1.%2.%3."/>
      <w:lvlJc w:val="left"/>
      <w:pPr>
        <w:tabs>
          <w:tab w:val="num" w:pos="1985"/>
        </w:tabs>
        <w:ind w:lef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11"/>
      <w:lvlText w:val="%1.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decimal"/>
      <w:pStyle w:val="211111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6E904E93"/>
    <w:multiLevelType w:val="hybridMultilevel"/>
    <w:tmpl w:val="F92A4668"/>
    <w:lvl w:ilvl="0" w:tplc="4A003722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olor w:val="auto"/>
        <w:kern w:val="32"/>
        <w:sz w:val="22"/>
        <w:szCs w:val="22"/>
      </w:rPr>
    </w:lvl>
    <w:lvl w:ilvl="1" w:tplc="700E22F2" w:tentative="1">
      <w:start w:val="1"/>
      <w:numFmt w:val="lowerLetter"/>
      <w:lvlText w:val="%2."/>
      <w:lvlJc w:val="left"/>
      <w:pPr>
        <w:ind w:left="1440" w:hanging="360"/>
      </w:pPr>
    </w:lvl>
    <w:lvl w:ilvl="2" w:tplc="E0B654CA" w:tentative="1">
      <w:start w:val="1"/>
      <w:numFmt w:val="lowerRoman"/>
      <w:lvlText w:val="%3."/>
      <w:lvlJc w:val="right"/>
      <w:pPr>
        <w:ind w:left="2160" w:hanging="180"/>
      </w:pPr>
    </w:lvl>
    <w:lvl w:ilvl="3" w:tplc="1ECCD464" w:tentative="1">
      <w:start w:val="1"/>
      <w:numFmt w:val="decimal"/>
      <w:lvlText w:val="%4."/>
      <w:lvlJc w:val="left"/>
      <w:pPr>
        <w:ind w:left="2880" w:hanging="360"/>
      </w:pPr>
    </w:lvl>
    <w:lvl w:ilvl="4" w:tplc="8070AF6A" w:tentative="1">
      <w:start w:val="1"/>
      <w:numFmt w:val="lowerLetter"/>
      <w:lvlText w:val="%5."/>
      <w:lvlJc w:val="left"/>
      <w:pPr>
        <w:ind w:left="3600" w:hanging="360"/>
      </w:pPr>
    </w:lvl>
    <w:lvl w:ilvl="5" w:tplc="F1D2C682" w:tentative="1">
      <w:start w:val="1"/>
      <w:numFmt w:val="lowerRoman"/>
      <w:lvlText w:val="%6."/>
      <w:lvlJc w:val="right"/>
      <w:pPr>
        <w:ind w:left="4320" w:hanging="180"/>
      </w:pPr>
    </w:lvl>
    <w:lvl w:ilvl="6" w:tplc="0F98901A" w:tentative="1">
      <w:start w:val="1"/>
      <w:numFmt w:val="decimal"/>
      <w:lvlText w:val="%7."/>
      <w:lvlJc w:val="left"/>
      <w:pPr>
        <w:ind w:left="5040" w:hanging="360"/>
      </w:pPr>
    </w:lvl>
    <w:lvl w:ilvl="7" w:tplc="D2BC24A8" w:tentative="1">
      <w:start w:val="1"/>
      <w:numFmt w:val="lowerLetter"/>
      <w:lvlText w:val="%8."/>
      <w:lvlJc w:val="left"/>
      <w:pPr>
        <w:ind w:left="5760" w:hanging="360"/>
      </w:pPr>
    </w:lvl>
    <w:lvl w:ilvl="8" w:tplc="ADB47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044A7"/>
    <w:multiLevelType w:val="multilevel"/>
    <w:tmpl w:val="F57C3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6E164E3"/>
    <w:multiLevelType w:val="hybridMultilevel"/>
    <w:tmpl w:val="597C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C5BBC"/>
    <w:multiLevelType w:val="multilevel"/>
    <w:tmpl w:val="222C3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lang w:bidi="he-I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E2943E3"/>
    <w:multiLevelType w:val="hybridMultilevel"/>
    <w:tmpl w:val="45DE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8"/>
    <w:lvlOverride w:ilvl="0">
      <w:lvl w:ilvl="0">
        <w:start w:val="1"/>
        <w:numFmt w:val="decimal"/>
        <w:lvlText w:val="%1"/>
        <w:lvlJc w:val="left"/>
        <w:pPr>
          <w:tabs>
            <w:tab w:val="num" w:pos="454"/>
          </w:tabs>
          <w:ind w:left="454" w:right="454" w:hanging="454"/>
        </w:pPr>
        <w:rPr>
          <w:rFonts w:hint="default"/>
        </w:rPr>
      </w:lvl>
    </w:lvlOverride>
    <w:lvlOverride w:ilvl="1">
      <w:lvl w:ilvl="1">
        <w:start w:val="1"/>
        <w:numFmt w:val="decimal"/>
        <w:pStyle w:val="2-"/>
        <w:lvlText w:val="%1.%2"/>
        <w:lvlJc w:val="left"/>
        <w:pPr>
          <w:tabs>
            <w:tab w:val="num" w:pos="576"/>
          </w:tabs>
          <w:ind w:left="576" w:right="576" w:hanging="576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1"/>
        <w:lvlText w:val="%1.%2.%3"/>
        <w:lvlJc w:val="left"/>
        <w:pPr>
          <w:tabs>
            <w:tab w:val="num" w:pos="720"/>
          </w:tabs>
          <w:ind w:left="720" w:right="720" w:hanging="72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lang w:bidi="he-IL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-"/>
        <w:lvlText w:val="%1.%2.%3.%4"/>
        <w:lvlJc w:val="left"/>
        <w:pPr>
          <w:tabs>
            <w:tab w:val="num" w:pos="864"/>
          </w:tabs>
          <w:ind w:left="864" w:right="864" w:hanging="864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decimal"/>
        <w:pStyle w:val="5-"/>
        <w:lvlText w:val="%1.%2.%3.%4.%5"/>
        <w:lvlJc w:val="left"/>
        <w:pPr>
          <w:tabs>
            <w:tab w:val="num" w:pos="1575"/>
          </w:tabs>
          <w:ind w:left="1575" w:right="1008" w:hanging="1008"/>
        </w:pPr>
        <w:rPr>
          <w:rFonts w:hint="default"/>
          <w:b/>
          <w:bCs/>
          <w:sz w:val="24"/>
          <w:szCs w:val="24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right="1152" w:hanging="1152"/>
        </w:pPr>
        <w:rPr>
          <w:rFonts w:hint="default"/>
          <w:b/>
          <w:bCs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right="1296" w:hanging="1296"/>
        </w:pPr>
        <w:rPr>
          <w:rFonts w:hint="default"/>
          <w:b w:val="0"/>
          <w:bCs w:val="0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righ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right="1584" w:hanging="1584"/>
        </w:pPr>
        <w:rPr>
          <w:rFonts w:hint="default"/>
        </w:rPr>
      </w:lvl>
    </w:lvlOverride>
  </w:num>
  <w:num w:numId="4">
    <w:abstractNumId w:val="1"/>
  </w:num>
  <w:num w:numId="5">
    <w:abstractNumId w:val="16"/>
  </w:num>
  <w:num w:numId="6">
    <w:abstractNumId w:val="21"/>
  </w:num>
  <w:num w:numId="7">
    <w:abstractNumId w:val="12"/>
  </w:num>
  <w:num w:numId="8">
    <w:abstractNumId w:val="17"/>
  </w:num>
  <w:num w:numId="9">
    <w:abstractNumId w:val="13"/>
  </w:num>
  <w:num w:numId="10">
    <w:abstractNumId w:val="24"/>
  </w:num>
  <w:num w:numId="11">
    <w:abstractNumId w:val="23"/>
  </w:num>
  <w:num w:numId="12">
    <w:abstractNumId w:val="30"/>
  </w:num>
  <w:num w:numId="13">
    <w:abstractNumId w:val="28"/>
  </w:num>
  <w:num w:numId="14">
    <w:abstractNumId w:val="11"/>
  </w:num>
  <w:num w:numId="15">
    <w:abstractNumId w:val="9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6"/>
  </w:num>
  <w:num w:numId="22">
    <w:abstractNumId w:val="22"/>
  </w:num>
  <w:num w:numId="23">
    <w:abstractNumId w:val="20"/>
  </w:num>
  <w:num w:numId="24">
    <w:abstractNumId w:val="25"/>
  </w:num>
  <w:num w:numId="25">
    <w:abstractNumId w:val="7"/>
  </w:num>
  <w:num w:numId="26">
    <w:abstractNumId w:val="4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9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3"/>
  </w:num>
  <w:num w:numId="37">
    <w:abstractNumId w:val="25"/>
    <w:lvlOverride w:ilvl="0">
      <w:startOverride w:val="1"/>
    </w:lvlOverride>
  </w:num>
  <w:num w:numId="38">
    <w:abstractNumId w:val="27"/>
  </w:num>
  <w:num w:numId="39">
    <w:abstractNumId w:val="14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linkStyl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C08"/>
    <w:rsid w:val="000063D4"/>
    <w:rsid w:val="0001081E"/>
    <w:rsid w:val="000131C2"/>
    <w:rsid w:val="00015A3D"/>
    <w:rsid w:val="00016B77"/>
    <w:rsid w:val="000251CA"/>
    <w:rsid w:val="00025CFA"/>
    <w:rsid w:val="00025F9C"/>
    <w:rsid w:val="0002606D"/>
    <w:rsid w:val="00027916"/>
    <w:rsid w:val="00027A4E"/>
    <w:rsid w:val="00031B18"/>
    <w:rsid w:val="00033C14"/>
    <w:rsid w:val="000412D2"/>
    <w:rsid w:val="00047F7A"/>
    <w:rsid w:val="00054CAF"/>
    <w:rsid w:val="0005668A"/>
    <w:rsid w:val="00056BBA"/>
    <w:rsid w:val="00057234"/>
    <w:rsid w:val="00060E58"/>
    <w:rsid w:val="00062901"/>
    <w:rsid w:val="00066E09"/>
    <w:rsid w:val="00076458"/>
    <w:rsid w:val="00083E96"/>
    <w:rsid w:val="00087CA8"/>
    <w:rsid w:val="00094BB5"/>
    <w:rsid w:val="000A686A"/>
    <w:rsid w:val="000A7127"/>
    <w:rsid w:val="000A747D"/>
    <w:rsid w:val="000B33AD"/>
    <w:rsid w:val="000B506C"/>
    <w:rsid w:val="000C2B50"/>
    <w:rsid w:val="000C44F4"/>
    <w:rsid w:val="000C64E5"/>
    <w:rsid w:val="000C7CE1"/>
    <w:rsid w:val="000D04D1"/>
    <w:rsid w:val="000D6E6F"/>
    <w:rsid w:val="000D7D5C"/>
    <w:rsid w:val="000E2AA5"/>
    <w:rsid w:val="000E30C9"/>
    <w:rsid w:val="000F135A"/>
    <w:rsid w:val="000F33F7"/>
    <w:rsid w:val="000F5366"/>
    <w:rsid w:val="00100685"/>
    <w:rsid w:val="0010091E"/>
    <w:rsid w:val="00100AB1"/>
    <w:rsid w:val="00100F84"/>
    <w:rsid w:val="001060E3"/>
    <w:rsid w:val="00106728"/>
    <w:rsid w:val="00106BA5"/>
    <w:rsid w:val="00106F9D"/>
    <w:rsid w:val="00113245"/>
    <w:rsid w:val="00116069"/>
    <w:rsid w:val="00120384"/>
    <w:rsid w:val="00122EFC"/>
    <w:rsid w:val="00124109"/>
    <w:rsid w:val="0012460B"/>
    <w:rsid w:val="00124EEC"/>
    <w:rsid w:val="00126E67"/>
    <w:rsid w:val="00135556"/>
    <w:rsid w:val="00135E4B"/>
    <w:rsid w:val="00137045"/>
    <w:rsid w:val="00140662"/>
    <w:rsid w:val="001474FB"/>
    <w:rsid w:val="00147CF5"/>
    <w:rsid w:val="00154D8C"/>
    <w:rsid w:val="00160C34"/>
    <w:rsid w:val="001665DB"/>
    <w:rsid w:val="00170D57"/>
    <w:rsid w:val="00170E95"/>
    <w:rsid w:val="00177C24"/>
    <w:rsid w:val="0018119E"/>
    <w:rsid w:val="001833FD"/>
    <w:rsid w:val="0018345D"/>
    <w:rsid w:val="00184A4B"/>
    <w:rsid w:val="0018750F"/>
    <w:rsid w:val="0019514F"/>
    <w:rsid w:val="001A491D"/>
    <w:rsid w:val="001A5C7C"/>
    <w:rsid w:val="001A71DB"/>
    <w:rsid w:val="001B35C4"/>
    <w:rsid w:val="001B63A1"/>
    <w:rsid w:val="001C6E9F"/>
    <w:rsid w:val="001D0AE5"/>
    <w:rsid w:val="001D2ED1"/>
    <w:rsid w:val="001D5984"/>
    <w:rsid w:val="001D7B33"/>
    <w:rsid w:val="001E042E"/>
    <w:rsid w:val="001E3BDD"/>
    <w:rsid w:val="001E4B49"/>
    <w:rsid w:val="001E4C87"/>
    <w:rsid w:val="001E4EDE"/>
    <w:rsid w:val="001E5577"/>
    <w:rsid w:val="001E6D59"/>
    <w:rsid w:val="001F2297"/>
    <w:rsid w:val="001F495A"/>
    <w:rsid w:val="00201B6E"/>
    <w:rsid w:val="00207ACC"/>
    <w:rsid w:val="00211316"/>
    <w:rsid w:val="00212CFC"/>
    <w:rsid w:val="0021768B"/>
    <w:rsid w:val="00217CA1"/>
    <w:rsid w:val="002257A3"/>
    <w:rsid w:val="0023097C"/>
    <w:rsid w:val="00231835"/>
    <w:rsid w:val="00231A81"/>
    <w:rsid w:val="002366BA"/>
    <w:rsid w:val="00240CC4"/>
    <w:rsid w:val="0024117D"/>
    <w:rsid w:val="002435A4"/>
    <w:rsid w:val="00246AE8"/>
    <w:rsid w:val="00247C90"/>
    <w:rsid w:val="00250AF6"/>
    <w:rsid w:val="00254826"/>
    <w:rsid w:val="00256734"/>
    <w:rsid w:val="00263ADC"/>
    <w:rsid w:val="00263D9A"/>
    <w:rsid w:val="00265837"/>
    <w:rsid w:val="00266006"/>
    <w:rsid w:val="00267A94"/>
    <w:rsid w:val="0027298F"/>
    <w:rsid w:val="00274C08"/>
    <w:rsid w:val="00283709"/>
    <w:rsid w:val="002858FD"/>
    <w:rsid w:val="002860A6"/>
    <w:rsid w:val="00287E13"/>
    <w:rsid w:val="0029431A"/>
    <w:rsid w:val="002A4EFD"/>
    <w:rsid w:val="002A60A8"/>
    <w:rsid w:val="002A62A9"/>
    <w:rsid w:val="002A6B41"/>
    <w:rsid w:val="002A7A5E"/>
    <w:rsid w:val="002B14F3"/>
    <w:rsid w:val="002B4665"/>
    <w:rsid w:val="002B5279"/>
    <w:rsid w:val="002B6D9A"/>
    <w:rsid w:val="002C0D24"/>
    <w:rsid w:val="002C31FD"/>
    <w:rsid w:val="002C411B"/>
    <w:rsid w:val="002C7264"/>
    <w:rsid w:val="002D1C59"/>
    <w:rsid w:val="002D6E5D"/>
    <w:rsid w:val="002D734A"/>
    <w:rsid w:val="002E29F9"/>
    <w:rsid w:val="002E44FD"/>
    <w:rsid w:val="002E7977"/>
    <w:rsid w:val="002F3FB2"/>
    <w:rsid w:val="002F6788"/>
    <w:rsid w:val="0030245C"/>
    <w:rsid w:val="00307D30"/>
    <w:rsid w:val="00310BF6"/>
    <w:rsid w:val="00315AC1"/>
    <w:rsid w:val="00316BCA"/>
    <w:rsid w:val="00317572"/>
    <w:rsid w:val="00320674"/>
    <w:rsid w:val="0032182A"/>
    <w:rsid w:val="00325D1E"/>
    <w:rsid w:val="0032637A"/>
    <w:rsid w:val="003265AB"/>
    <w:rsid w:val="003313B1"/>
    <w:rsid w:val="00331E40"/>
    <w:rsid w:val="00334DE5"/>
    <w:rsid w:val="00335DF8"/>
    <w:rsid w:val="003371D3"/>
    <w:rsid w:val="00343968"/>
    <w:rsid w:val="00350C12"/>
    <w:rsid w:val="00352806"/>
    <w:rsid w:val="0036339B"/>
    <w:rsid w:val="00365669"/>
    <w:rsid w:val="00367C2E"/>
    <w:rsid w:val="00373E14"/>
    <w:rsid w:val="00374E01"/>
    <w:rsid w:val="00376C69"/>
    <w:rsid w:val="00377B26"/>
    <w:rsid w:val="00382634"/>
    <w:rsid w:val="00383B50"/>
    <w:rsid w:val="0038524D"/>
    <w:rsid w:val="00387274"/>
    <w:rsid w:val="003904FF"/>
    <w:rsid w:val="0039312D"/>
    <w:rsid w:val="003935A3"/>
    <w:rsid w:val="003A321E"/>
    <w:rsid w:val="003A6C98"/>
    <w:rsid w:val="003B594B"/>
    <w:rsid w:val="003C0C32"/>
    <w:rsid w:val="003C6B07"/>
    <w:rsid w:val="003C6E92"/>
    <w:rsid w:val="003C7C25"/>
    <w:rsid w:val="003D0FFB"/>
    <w:rsid w:val="003D1358"/>
    <w:rsid w:val="003D18F3"/>
    <w:rsid w:val="003D2499"/>
    <w:rsid w:val="003D4043"/>
    <w:rsid w:val="003D54FE"/>
    <w:rsid w:val="003D7473"/>
    <w:rsid w:val="003E0AEB"/>
    <w:rsid w:val="003E1450"/>
    <w:rsid w:val="003E3C47"/>
    <w:rsid w:val="003E708D"/>
    <w:rsid w:val="003E7EE2"/>
    <w:rsid w:val="003F502E"/>
    <w:rsid w:val="0040170D"/>
    <w:rsid w:val="00402DA1"/>
    <w:rsid w:val="00404514"/>
    <w:rsid w:val="00405672"/>
    <w:rsid w:val="00407670"/>
    <w:rsid w:val="00410783"/>
    <w:rsid w:val="004122B6"/>
    <w:rsid w:val="004130B8"/>
    <w:rsid w:val="00433188"/>
    <w:rsid w:val="00433E5B"/>
    <w:rsid w:val="00443D80"/>
    <w:rsid w:val="004514C1"/>
    <w:rsid w:val="00453E70"/>
    <w:rsid w:val="00456537"/>
    <w:rsid w:val="00460F13"/>
    <w:rsid w:val="00466DAE"/>
    <w:rsid w:val="00470570"/>
    <w:rsid w:val="00472B1D"/>
    <w:rsid w:val="00476ABF"/>
    <w:rsid w:val="0047736C"/>
    <w:rsid w:val="004818A8"/>
    <w:rsid w:val="004824C5"/>
    <w:rsid w:val="00482D6B"/>
    <w:rsid w:val="00484A25"/>
    <w:rsid w:val="00485B29"/>
    <w:rsid w:val="0048703F"/>
    <w:rsid w:val="004876EF"/>
    <w:rsid w:val="004901CC"/>
    <w:rsid w:val="00490C6E"/>
    <w:rsid w:val="00494636"/>
    <w:rsid w:val="004A0B53"/>
    <w:rsid w:val="004A4D68"/>
    <w:rsid w:val="004A642A"/>
    <w:rsid w:val="004A79D1"/>
    <w:rsid w:val="004B16F0"/>
    <w:rsid w:val="004B3ACE"/>
    <w:rsid w:val="004B49F7"/>
    <w:rsid w:val="004C185B"/>
    <w:rsid w:val="004C47E3"/>
    <w:rsid w:val="004C48CB"/>
    <w:rsid w:val="004C4A92"/>
    <w:rsid w:val="004C5C5A"/>
    <w:rsid w:val="004C7025"/>
    <w:rsid w:val="004D0D68"/>
    <w:rsid w:val="004D2266"/>
    <w:rsid w:val="004D298F"/>
    <w:rsid w:val="004D4A31"/>
    <w:rsid w:val="004E0E6D"/>
    <w:rsid w:val="004E24A4"/>
    <w:rsid w:val="004E2E65"/>
    <w:rsid w:val="004E4BA3"/>
    <w:rsid w:val="004F5A0C"/>
    <w:rsid w:val="004F7F7F"/>
    <w:rsid w:val="0050509D"/>
    <w:rsid w:val="00506568"/>
    <w:rsid w:val="00506A36"/>
    <w:rsid w:val="00506E8B"/>
    <w:rsid w:val="00510727"/>
    <w:rsid w:val="00510D01"/>
    <w:rsid w:val="00512F65"/>
    <w:rsid w:val="0051418A"/>
    <w:rsid w:val="00516525"/>
    <w:rsid w:val="00523BFC"/>
    <w:rsid w:val="00535377"/>
    <w:rsid w:val="00540769"/>
    <w:rsid w:val="00542C17"/>
    <w:rsid w:val="00553752"/>
    <w:rsid w:val="00555000"/>
    <w:rsid w:val="00571614"/>
    <w:rsid w:val="00575C7A"/>
    <w:rsid w:val="005821E5"/>
    <w:rsid w:val="00587B35"/>
    <w:rsid w:val="00592557"/>
    <w:rsid w:val="00592831"/>
    <w:rsid w:val="00596A60"/>
    <w:rsid w:val="005A2CBB"/>
    <w:rsid w:val="005A3C15"/>
    <w:rsid w:val="005A5736"/>
    <w:rsid w:val="005B057F"/>
    <w:rsid w:val="005C1A7F"/>
    <w:rsid w:val="005D328A"/>
    <w:rsid w:val="005E2E84"/>
    <w:rsid w:val="005E3C4D"/>
    <w:rsid w:val="005E65C3"/>
    <w:rsid w:val="005F28BB"/>
    <w:rsid w:val="005F33DC"/>
    <w:rsid w:val="005F5678"/>
    <w:rsid w:val="006002FF"/>
    <w:rsid w:val="006024D6"/>
    <w:rsid w:val="006030D9"/>
    <w:rsid w:val="006068FE"/>
    <w:rsid w:val="00612A56"/>
    <w:rsid w:val="006130E9"/>
    <w:rsid w:val="00615170"/>
    <w:rsid w:val="00615FB3"/>
    <w:rsid w:val="00620EFF"/>
    <w:rsid w:val="00625CD2"/>
    <w:rsid w:val="0062634B"/>
    <w:rsid w:val="00632CFF"/>
    <w:rsid w:val="00640586"/>
    <w:rsid w:val="00645E1E"/>
    <w:rsid w:val="00647E03"/>
    <w:rsid w:val="006500E1"/>
    <w:rsid w:val="00650666"/>
    <w:rsid w:val="00650E22"/>
    <w:rsid w:val="006539A7"/>
    <w:rsid w:val="006641A4"/>
    <w:rsid w:val="006645A6"/>
    <w:rsid w:val="00664983"/>
    <w:rsid w:val="00665565"/>
    <w:rsid w:val="0067380E"/>
    <w:rsid w:val="00673957"/>
    <w:rsid w:val="0068244C"/>
    <w:rsid w:val="00682781"/>
    <w:rsid w:val="00682BB0"/>
    <w:rsid w:val="00683E75"/>
    <w:rsid w:val="00685003"/>
    <w:rsid w:val="0068669D"/>
    <w:rsid w:val="006869AD"/>
    <w:rsid w:val="00690CB6"/>
    <w:rsid w:val="00692690"/>
    <w:rsid w:val="0069323E"/>
    <w:rsid w:val="00693749"/>
    <w:rsid w:val="00693837"/>
    <w:rsid w:val="00693F2C"/>
    <w:rsid w:val="00694728"/>
    <w:rsid w:val="00694EC7"/>
    <w:rsid w:val="006954C9"/>
    <w:rsid w:val="006A0E92"/>
    <w:rsid w:val="006A2FD3"/>
    <w:rsid w:val="006B0B45"/>
    <w:rsid w:val="006B12F9"/>
    <w:rsid w:val="006B1D4B"/>
    <w:rsid w:val="006B2300"/>
    <w:rsid w:val="006B2F9D"/>
    <w:rsid w:val="006B57AA"/>
    <w:rsid w:val="006C4184"/>
    <w:rsid w:val="006C4625"/>
    <w:rsid w:val="006C7F95"/>
    <w:rsid w:val="006D0381"/>
    <w:rsid w:val="006D45C9"/>
    <w:rsid w:val="006D4C40"/>
    <w:rsid w:val="006E02EE"/>
    <w:rsid w:val="006E0D77"/>
    <w:rsid w:val="006E4598"/>
    <w:rsid w:val="006F1C1E"/>
    <w:rsid w:val="006F76A4"/>
    <w:rsid w:val="0070071E"/>
    <w:rsid w:val="00702497"/>
    <w:rsid w:val="007046C8"/>
    <w:rsid w:val="00704AD3"/>
    <w:rsid w:val="0071194A"/>
    <w:rsid w:val="007146AB"/>
    <w:rsid w:val="00716D5B"/>
    <w:rsid w:val="00720318"/>
    <w:rsid w:val="00720F64"/>
    <w:rsid w:val="0072781F"/>
    <w:rsid w:val="007355DB"/>
    <w:rsid w:val="007356A4"/>
    <w:rsid w:val="00740D52"/>
    <w:rsid w:val="0074473A"/>
    <w:rsid w:val="0074616C"/>
    <w:rsid w:val="00750D42"/>
    <w:rsid w:val="00755D7F"/>
    <w:rsid w:val="007579E5"/>
    <w:rsid w:val="007604F3"/>
    <w:rsid w:val="007670C0"/>
    <w:rsid w:val="0077010A"/>
    <w:rsid w:val="0078415C"/>
    <w:rsid w:val="00784631"/>
    <w:rsid w:val="007928FD"/>
    <w:rsid w:val="00793479"/>
    <w:rsid w:val="0079501C"/>
    <w:rsid w:val="00795AF2"/>
    <w:rsid w:val="007A13BD"/>
    <w:rsid w:val="007A28A7"/>
    <w:rsid w:val="007A35F7"/>
    <w:rsid w:val="007C073C"/>
    <w:rsid w:val="007C351C"/>
    <w:rsid w:val="007C363D"/>
    <w:rsid w:val="007C41FB"/>
    <w:rsid w:val="007C67E6"/>
    <w:rsid w:val="007C7B63"/>
    <w:rsid w:val="007D1347"/>
    <w:rsid w:val="007D4F96"/>
    <w:rsid w:val="007D5889"/>
    <w:rsid w:val="007E4846"/>
    <w:rsid w:val="007E7A81"/>
    <w:rsid w:val="00801D4E"/>
    <w:rsid w:val="008037C4"/>
    <w:rsid w:val="0080497F"/>
    <w:rsid w:val="00805343"/>
    <w:rsid w:val="0080709C"/>
    <w:rsid w:val="00810841"/>
    <w:rsid w:val="0081699D"/>
    <w:rsid w:val="008238BF"/>
    <w:rsid w:val="00823F8B"/>
    <w:rsid w:val="0082582E"/>
    <w:rsid w:val="008259E4"/>
    <w:rsid w:val="00827D94"/>
    <w:rsid w:val="00832316"/>
    <w:rsid w:val="00833379"/>
    <w:rsid w:val="00840234"/>
    <w:rsid w:val="00841648"/>
    <w:rsid w:val="00842112"/>
    <w:rsid w:val="008425F8"/>
    <w:rsid w:val="00843055"/>
    <w:rsid w:val="00843AE1"/>
    <w:rsid w:val="00846770"/>
    <w:rsid w:val="008515A1"/>
    <w:rsid w:val="008524C2"/>
    <w:rsid w:val="0085296A"/>
    <w:rsid w:val="00854D5A"/>
    <w:rsid w:val="0085781E"/>
    <w:rsid w:val="00857DFB"/>
    <w:rsid w:val="00862F63"/>
    <w:rsid w:val="00863705"/>
    <w:rsid w:val="008874A4"/>
    <w:rsid w:val="00892FE7"/>
    <w:rsid w:val="008A31E2"/>
    <w:rsid w:val="008A7533"/>
    <w:rsid w:val="008B0734"/>
    <w:rsid w:val="008B1CC3"/>
    <w:rsid w:val="008B1DC6"/>
    <w:rsid w:val="008B4089"/>
    <w:rsid w:val="008B4760"/>
    <w:rsid w:val="008B7935"/>
    <w:rsid w:val="008C14CF"/>
    <w:rsid w:val="008C3593"/>
    <w:rsid w:val="008C3901"/>
    <w:rsid w:val="008C4D51"/>
    <w:rsid w:val="008C53A4"/>
    <w:rsid w:val="008C58C5"/>
    <w:rsid w:val="008C655C"/>
    <w:rsid w:val="008E47E2"/>
    <w:rsid w:val="008F23DE"/>
    <w:rsid w:val="008F3957"/>
    <w:rsid w:val="008F7D84"/>
    <w:rsid w:val="009010CA"/>
    <w:rsid w:val="00902F2F"/>
    <w:rsid w:val="00907F4C"/>
    <w:rsid w:val="00912CD1"/>
    <w:rsid w:val="0091341A"/>
    <w:rsid w:val="00913963"/>
    <w:rsid w:val="009205E1"/>
    <w:rsid w:val="0092088B"/>
    <w:rsid w:val="009208A3"/>
    <w:rsid w:val="00921028"/>
    <w:rsid w:val="0092243A"/>
    <w:rsid w:val="009232D5"/>
    <w:rsid w:val="00923EC2"/>
    <w:rsid w:val="009262C4"/>
    <w:rsid w:val="00927925"/>
    <w:rsid w:val="00931CD6"/>
    <w:rsid w:val="009410A0"/>
    <w:rsid w:val="0094136E"/>
    <w:rsid w:val="00946C86"/>
    <w:rsid w:val="0094722D"/>
    <w:rsid w:val="009518BA"/>
    <w:rsid w:val="00952276"/>
    <w:rsid w:val="00952310"/>
    <w:rsid w:val="00952992"/>
    <w:rsid w:val="009566F8"/>
    <w:rsid w:val="00957B9E"/>
    <w:rsid w:val="0096020C"/>
    <w:rsid w:val="009672A5"/>
    <w:rsid w:val="00967805"/>
    <w:rsid w:val="0097299D"/>
    <w:rsid w:val="009743EB"/>
    <w:rsid w:val="009815F5"/>
    <w:rsid w:val="009853A9"/>
    <w:rsid w:val="00993D9E"/>
    <w:rsid w:val="00994A28"/>
    <w:rsid w:val="009A3B3D"/>
    <w:rsid w:val="009A5484"/>
    <w:rsid w:val="009A5CD9"/>
    <w:rsid w:val="009A65FC"/>
    <w:rsid w:val="009B1488"/>
    <w:rsid w:val="009B1FCD"/>
    <w:rsid w:val="009B3513"/>
    <w:rsid w:val="009B3819"/>
    <w:rsid w:val="009C047A"/>
    <w:rsid w:val="009C098B"/>
    <w:rsid w:val="009C1FAC"/>
    <w:rsid w:val="009C44A8"/>
    <w:rsid w:val="009C45BB"/>
    <w:rsid w:val="009D4D0F"/>
    <w:rsid w:val="009D7DB0"/>
    <w:rsid w:val="009E3657"/>
    <w:rsid w:val="009E3A3B"/>
    <w:rsid w:val="009E6070"/>
    <w:rsid w:val="009E6077"/>
    <w:rsid w:val="009E7B58"/>
    <w:rsid w:val="009F3DEE"/>
    <w:rsid w:val="009F6A02"/>
    <w:rsid w:val="009F7F8D"/>
    <w:rsid w:val="00A07BAF"/>
    <w:rsid w:val="00A07CFB"/>
    <w:rsid w:val="00A108D0"/>
    <w:rsid w:val="00A11A51"/>
    <w:rsid w:val="00A12F8E"/>
    <w:rsid w:val="00A14973"/>
    <w:rsid w:val="00A1662E"/>
    <w:rsid w:val="00A20160"/>
    <w:rsid w:val="00A204D1"/>
    <w:rsid w:val="00A219C1"/>
    <w:rsid w:val="00A2437C"/>
    <w:rsid w:val="00A25141"/>
    <w:rsid w:val="00A25ABD"/>
    <w:rsid w:val="00A26507"/>
    <w:rsid w:val="00A27B5E"/>
    <w:rsid w:val="00A30A29"/>
    <w:rsid w:val="00A47B3C"/>
    <w:rsid w:val="00A52474"/>
    <w:rsid w:val="00A54061"/>
    <w:rsid w:val="00A62EC9"/>
    <w:rsid w:val="00A643D6"/>
    <w:rsid w:val="00A75A39"/>
    <w:rsid w:val="00A95A9B"/>
    <w:rsid w:val="00A96782"/>
    <w:rsid w:val="00AA5903"/>
    <w:rsid w:val="00AA62E9"/>
    <w:rsid w:val="00AA676C"/>
    <w:rsid w:val="00AB0E92"/>
    <w:rsid w:val="00AB2512"/>
    <w:rsid w:val="00AB3A65"/>
    <w:rsid w:val="00AC2296"/>
    <w:rsid w:val="00AD0418"/>
    <w:rsid w:val="00AD2BC6"/>
    <w:rsid w:val="00AD4561"/>
    <w:rsid w:val="00AD7FB4"/>
    <w:rsid w:val="00AE0646"/>
    <w:rsid w:val="00AE06AD"/>
    <w:rsid w:val="00AE4220"/>
    <w:rsid w:val="00AE43DA"/>
    <w:rsid w:val="00AE52D1"/>
    <w:rsid w:val="00AF118C"/>
    <w:rsid w:val="00AF14DB"/>
    <w:rsid w:val="00AF246F"/>
    <w:rsid w:val="00AF5E18"/>
    <w:rsid w:val="00AF64B2"/>
    <w:rsid w:val="00AF7452"/>
    <w:rsid w:val="00B00E20"/>
    <w:rsid w:val="00B07CCC"/>
    <w:rsid w:val="00B12FC8"/>
    <w:rsid w:val="00B14C7A"/>
    <w:rsid w:val="00B15B66"/>
    <w:rsid w:val="00B16174"/>
    <w:rsid w:val="00B2199B"/>
    <w:rsid w:val="00B25282"/>
    <w:rsid w:val="00B27C3D"/>
    <w:rsid w:val="00B27F0F"/>
    <w:rsid w:val="00B30B67"/>
    <w:rsid w:val="00B34542"/>
    <w:rsid w:val="00B35439"/>
    <w:rsid w:val="00B36F99"/>
    <w:rsid w:val="00B51401"/>
    <w:rsid w:val="00B55CCB"/>
    <w:rsid w:val="00B622B4"/>
    <w:rsid w:val="00B65C5E"/>
    <w:rsid w:val="00B65CBB"/>
    <w:rsid w:val="00B669F6"/>
    <w:rsid w:val="00B6717C"/>
    <w:rsid w:val="00B70C3D"/>
    <w:rsid w:val="00B70CE3"/>
    <w:rsid w:val="00B80F49"/>
    <w:rsid w:val="00B82515"/>
    <w:rsid w:val="00B9147F"/>
    <w:rsid w:val="00B95B3F"/>
    <w:rsid w:val="00B95E1B"/>
    <w:rsid w:val="00B95E77"/>
    <w:rsid w:val="00B978E0"/>
    <w:rsid w:val="00BA1C8B"/>
    <w:rsid w:val="00BA277F"/>
    <w:rsid w:val="00BA3C98"/>
    <w:rsid w:val="00BB26EE"/>
    <w:rsid w:val="00BB2F68"/>
    <w:rsid w:val="00BB68B1"/>
    <w:rsid w:val="00BC18C2"/>
    <w:rsid w:val="00BC3F2A"/>
    <w:rsid w:val="00BD049A"/>
    <w:rsid w:val="00BD6705"/>
    <w:rsid w:val="00BE0D1E"/>
    <w:rsid w:val="00BE607B"/>
    <w:rsid w:val="00BE6C8E"/>
    <w:rsid w:val="00BE7173"/>
    <w:rsid w:val="00BF026D"/>
    <w:rsid w:val="00BF1A48"/>
    <w:rsid w:val="00BF4FD4"/>
    <w:rsid w:val="00C026B6"/>
    <w:rsid w:val="00C05A1D"/>
    <w:rsid w:val="00C05C76"/>
    <w:rsid w:val="00C148D4"/>
    <w:rsid w:val="00C15C38"/>
    <w:rsid w:val="00C173B1"/>
    <w:rsid w:val="00C17421"/>
    <w:rsid w:val="00C174F0"/>
    <w:rsid w:val="00C214FD"/>
    <w:rsid w:val="00C2489D"/>
    <w:rsid w:val="00C32E9B"/>
    <w:rsid w:val="00C35106"/>
    <w:rsid w:val="00C4059F"/>
    <w:rsid w:val="00C4100B"/>
    <w:rsid w:val="00C47006"/>
    <w:rsid w:val="00C52CEA"/>
    <w:rsid w:val="00C53F79"/>
    <w:rsid w:val="00C60FC5"/>
    <w:rsid w:val="00C61A19"/>
    <w:rsid w:val="00C63E2C"/>
    <w:rsid w:val="00C711E5"/>
    <w:rsid w:val="00C737AC"/>
    <w:rsid w:val="00C75E9B"/>
    <w:rsid w:val="00C761F5"/>
    <w:rsid w:val="00C765AF"/>
    <w:rsid w:val="00C8021A"/>
    <w:rsid w:val="00C808D9"/>
    <w:rsid w:val="00C848E8"/>
    <w:rsid w:val="00C85201"/>
    <w:rsid w:val="00C860EB"/>
    <w:rsid w:val="00C8715C"/>
    <w:rsid w:val="00C87F16"/>
    <w:rsid w:val="00C909D9"/>
    <w:rsid w:val="00C92B90"/>
    <w:rsid w:val="00C9364D"/>
    <w:rsid w:val="00C94001"/>
    <w:rsid w:val="00C9602B"/>
    <w:rsid w:val="00CA0324"/>
    <w:rsid w:val="00CA4E47"/>
    <w:rsid w:val="00CA551E"/>
    <w:rsid w:val="00CA6778"/>
    <w:rsid w:val="00CB1478"/>
    <w:rsid w:val="00CB152D"/>
    <w:rsid w:val="00CB3B80"/>
    <w:rsid w:val="00CB54F0"/>
    <w:rsid w:val="00CB5C71"/>
    <w:rsid w:val="00CC0887"/>
    <w:rsid w:val="00CC0934"/>
    <w:rsid w:val="00CC10CB"/>
    <w:rsid w:val="00CC1823"/>
    <w:rsid w:val="00CC192F"/>
    <w:rsid w:val="00CC4163"/>
    <w:rsid w:val="00CC52AB"/>
    <w:rsid w:val="00CC5EF2"/>
    <w:rsid w:val="00CD23F6"/>
    <w:rsid w:val="00CD2DEA"/>
    <w:rsid w:val="00CD6BD9"/>
    <w:rsid w:val="00CE06C9"/>
    <w:rsid w:val="00CE06D6"/>
    <w:rsid w:val="00CE47BA"/>
    <w:rsid w:val="00CE677F"/>
    <w:rsid w:val="00CF05F9"/>
    <w:rsid w:val="00CF55A3"/>
    <w:rsid w:val="00CF7C51"/>
    <w:rsid w:val="00D00917"/>
    <w:rsid w:val="00D011BD"/>
    <w:rsid w:val="00D103FA"/>
    <w:rsid w:val="00D10E5F"/>
    <w:rsid w:val="00D21A3E"/>
    <w:rsid w:val="00D24616"/>
    <w:rsid w:val="00D3019F"/>
    <w:rsid w:val="00D318EE"/>
    <w:rsid w:val="00D337D7"/>
    <w:rsid w:val="00D34411"/>
    <w:rsid w:val="00D346D1"/>
    <w:rsid w:val="00D36B2A"/>
    <w:rsid w:val="00D37CEF"/>
    <w:rsid w:val="00D44634"/>
    <w:rsid w:val="00D45A65"/>
    <w:rsid w:val="00D46662"/>
    <w:rsid w:val="00D50698"/>
    <w:rsid w:val="00D51DC1"/>
    <w:rsid w:val="00D55749"/>
    <w:rsid w:val="00D72552"/>
    <w:rsid w:val="00D7350B"/>
    <w:rsid w:val="00D76418"/>
    <w:rsid w:val="00D7660A"/>
    <w:rsid w:val="00D777B6"/>
    <w:rsid w:val="00D9036B"/>
    <w:rsid w:val="00D903F7"/>
    <w:rsid w:val="00D93F6B"/>
    <w:rsid w:val="00D942DB"/>
    <w:rsid w:val="00D9449B"/>
    <w:rsid w:val="00D9539F"/>
    <w:rsid w:val="00D96725"/>
    <w:rsid w:val="00D972B7"/>
    <w:rsid w:val="00DA18C3"/>
    <w:rsid w:val="00DA3645"/>
    <w:rsid w:val="00DA3649"/>
    <w:rsid w:val="00DA42AC"/>
    <w:rsid w:val="00DA50B3"/>
    <w:rsid w:val="00DA5B0D"/>
    <w:rsid w:val="00DA6E82"/>
    <w:rsid w:val="00DA7758"/>
    <w:rsid w:val="00DB2360"/>
    <w:rsid w:val="00DC1145"/>
    <w:rsid w:val="00DC45AD"/>
    <w:rsid w:val="00DC4DAD"/>
    <w:rsid w:val="00DD11A9"/>
    <w:rsid w:val="00DD22DD"/>
    <w:rsid w:val="00DD3677"/>
    <w:rsid w:val="00DD748F"/>
    <w:rsid w:val="00DE1FE7"/>
    <w:rsid w:val="00DE5A64"/>
    <w:rsid w:val="00DE7B69"/>
    <w:rsid w:val="00DF20DC"/>
    <w:rsid w:val="00DF3463"/>
    <w:rsid w:val="00DF38CA"/>
    <w:rsid w:val="00DF42EC"/>
    <w:rsid w:val="00DF48B5"/>
    <w:rsid w:val="00DF4ED0"/>
    <w:rsid w:val="00DF515B"/>
    <w:rsid w:val="00DF6A6D"/>
    <w:rsid w:val="00E01222"/>
    <w:rsid w:val="00E05B58"/>
    <w:rsid w:val="00E1138E"/>
    <w:rsid w:val="00E11539"/>
    <w:rsid w:val="00E12481"/>
    <w:rsid w:val="00E17E77"/>
    <w:rsid w:val="00E20AF3"/>
    <w:rsid w:val="00E2443D"/>
    <w:rsid w:val="00E27549"/>
    <w:rsid w:val="00E27593"/>
    <w:rsid w:val="00E313FF"/>
    <w:rsid w:val="00E426F5"/>
    <w:rsid w:val="00E438C7"/>
    <w:rsid w:val="00E43A2D"/>
    <w:rsid w:val="00E443A0"/>
    <w:rsid w:val="00E46156"/>
    <w:rsid w:val="00E47539"/>
    <w:rsid w:val="00E54514"/>
    <w:rsid w:val="00E5649E"/>
    <w:rsid w:val="00E56E75"/>
    <w:rsid w:val="00E5772B"/>
    <w:rsid w:val="00E63193"/>
    <w:rsid w:val="00E63705"/>
    <w:rsid w:val="00E66094"/>
    <w:rsid w:val="00E67CB0"/>
    <w:rsid w:val="00E73822"/>
    <w:rsid w:val="00E8073E"/>
    <w:rsid w:val="00E83AF7"/>
    <w:rsid w:val="00E85A81"/>
    <w:rsid w:val="00E85BEA"/>
    <w:rsid w:val="00E86CC4"/>
    <w:rsid w:val="00E87054"/>
    <w:rsid w:val="00E90D65"/>
    <w:rsid w:val="00E92E6B"/>
    <w:rsid w:val="00EA0A0A"/>
    <w:rsid w:val="00EA2369"/>
    <w:rsid w:val="00EB0970"/>
    <w:rsid w:val="00EB35C7"/>
    <w:rsid w:val="00EC21D3"/>
    <w:rsid w:val="00EC4CE0"/>
    <w:rsid w:val="00EC6A21"/>
    <w:rsid w:val="00EC6C2B"/>
    <w:rsid w:val="00ED1DCF"/>
    <w:rsid w:val="00ED600E"/>
    <w:rsid w:val="00EE278E"/>
    <w:rsid w:val="00EE721F"/>
    <w:rsid w:val="00EF27DC"/>
    <w:rsid w:val="00EF48E0"/>
    <w:rsid w:val="00EF604C"/>
    <w:rsid w:val="00EF7402"/>
    <w:rsid w:val="00F01FF7"/>
    <w:rsid w:val="00F06BCA"/>
    <w:rsid w:val="00F06F0B"/>
    <w:rsid w:val="00F109E8"/>
    <w:rsid w:val="00F136FF"/>
    <w:rsid w:val="00F20159"/>
    <w:rsid w:val="00F206E9"/>
    <w:rsid w:val="00F22669"/>
    <w:rsid w:val="00F24FA9"/>
    <w:rsid w:val="00F30EFB"/>
    <w:rsid w:val="00F30F59"/>
    <w:rsid w:val="00F3353B"/>
    <w:rsid w:val="00F35E89"/>
    <w:rsid w:val="00F40592"/>
    <w:rsid w:val="00F44941"/>
    <w:rsid w:val="00F50DFD"/>
    <w:rsid w:val="00F52D9C"/>
    <w:rsid w:val="00F5652C"/>
    <w:rsid w:val="00F6577A"/>
    <w:rsid w:val="00F67AD7"/>
    <w:rsid w:val="00F703EA"/>
    <w:rsid w:val="00F74089"/>
    <w:rsid w:val="00F7529D"/>
    <w:rsid w:val="00F80F2D"/>
    <w:rsid w:val="00F84A04"/>
    <w:rsid w:val="00F965D8"/>
    <w:rsid w:val="00FA2C81"/>
    <w:rsid w:val="00FB1F1E"/>
    <w:rsid w:val="00FB2599"/>
    <w:rsid w:val="00FB3EEA"/>
    <w:rsid w:val="00FB5DE4"/>
    <w:rsid w:val="00FB7201"/>
    <w:rsid w:val="00FC21D7"/>
    <w:rsid w:val="00FD1150"/>
    <w:rsid w:val="00FD244C"/>
    <w:rsid w:val="00FD43FB"/>
    <w:rsid w:val="00FD4E1A"/>
    <w:rsid w:val="00FD5A14"/>
    <w:rsid w:val="00FE18F4"/>
    <w:rsid w:val="00FE2BEA"/>
    <w:rsid w:val="00FE2D80"/>
    <w:rsid w:val="00FE50B4"/>
    <w:rsid w:val="00FF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BC6E6C"/>
  <w15:docId w15:val="{12C16EFD-59F5-43C4-B34E-12AC881D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D9539F"/>
    <w:pPr>
      <w:bidi/>
    </w:pPr>
  </w:style>
  <w:style w:type="paragraph" w:styleId="1">
    <w:name w:val="heading 1"/>
    <w:aliases w:val="ראשי גת,ASAPHeading 1,תו,כותרת 1 תו1,כותרת 1 תו תו,תו2 תו תו,H2 תו,H2,h1,hdg1,H2 Char,H2 Char Char,H2 Char Char תו,Char Char Char,H2 Char Char תו Char Char Char Char Char,כותרת 1 תו2 תו,כותרת 1 תו2,Section Heading,H1,Header1,גוטמן,Hed_undl, תו"/>
    <w:basedOn w:val="10"/>
    <w:next w:val="a5"/>
    <w:link w:val="12"/>
    <w:qFormat/>
    <w:rsid w:val="009F3DEE"/>
    <w:pPr>
      <w:numPr>
        <w:numId w:val="4"/>
      </w:numPr>
    </w:pPr>
  </w:style>
  <w:style w:type="paragraph" w:styleId="21">
    <w:name w:val="heading 2"/>
    <w:basedOn w:val="2"/>
    <w:next w:val="a5"/>
    <w:link w:val="22"/>
    <w:unhideWhenUsed/>
    <w:qFormat/>
    <w:rsid w:val="009F3DEE"/>
    <w:pPr>
      <w:outlineLvl w:val="1"/>
    </w:pPr>
  </w:style>
  <w:style w:type="character" w:default="1" w:styleId="a6">
    <w:name w:val="Default Paragraph Font"/>
    <w:uiPriority w:val="1"/>
    <w:semiHidden/>
    <w:unhideWhenUsed/>
    <w:rsid w:val="00D9539F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D9539F"/>
  </w:style>
  <w:style w:type="character" w:customStyle="1" w:styleId="12">
    <w:name w:val="כותרת 1 תו"/>
    <w:aliases w:val="ראשי גת תו,ASAPHeading 1 תו,תו תו,כותרת 1 תו1 תו,כותרת 1 תו תו תו,תו2 תו תו תו,H2 תו תו,H2 תו1,h1 תו,hdg1 תו,H2 Char תו,H2 Char Char תו1,H2 Char Char תו תו,Char Char Char תו,H2 Char Char תו Char Char Char Char Char תו,כותרת 1 תו2 תו תו,H1 תו"/>
    <w:basedOn w:val="a6"/>
    <w:link w:val="1"/>
    <w:rsid w:val="009F3DEE"/>
    <w:rPr>
      <w:rFonts w:ascii="Arial" w:eastAsia="Times New Roman" w:hAnsi="Arial"/>
      <w:b/>
      <w:bCs/>
      <w:color w:val="003399"/>
      <w:kern w:val="32"/>
      <w:shd w:val="clear" w:color="auto" w:fill="F2F2F2"/>
    </w:rPr>
  </w:style>
  <w:style w:type="character" w:styleId="Hyperlink">
    <w:name w:val="Hyperlink"/>
    <w:rsid w:val="009F3DEE"/>
    <w:rPr>
      <w:color w:val="3464BA"/>
      <w:u w:val="dotted" w:color="3464BA"/>
    </w:rPr>
  </w:style>
  <w:style w:type="character" w:customStyle="1" w:styleId="23">
    <w:name w:val="סעיף רמה 2 תו"/>
    <w:basedOn w:val="a6"/>
    <w:link w:val="2"/>
    <w:locked/>
    <w:rsid w:val="009F3DEE"/>
    <w:rPr>
      <w:rFonts w:ascii="Arial" w:eastAsia="Times New Roman" w:hAnsi="Arial"/>
    </w:rPr>
  </w:style>
  <w:style w:type="paragraph" w:customStyle="1" w:styleId="2">
    <w:name w:val="סעיף רמה 2"/>
    <w:basedOn w:val="a5"/>
    <w:link w:val="23"/>
    <w:qFormat/>
    <w:rsid w:val="009F3DEE"/>
    <w:pPr>
      <w:numPr>
        <w:ilvl w:val="1"/>
        <w:numId w:val="4"/>
      </w:numPr>
      <w:spacing w:line="360" w:lineRule="auto"/>
      <w:ind w:left="567" w:hanging="567"/>
      <w:jc w:val="both"/>
    </w:pPr>
    <w:rPr>
      <w:rFonts w:ascii="Arial" w:hAnsi="Arial"/>
    </w:rPr>
  </w:style>
  <w:style w:type="paragraph" w:customStyle="1" w:styleId="3">
    <w:name w:val="סעיף רמה 3"/>
    <w:basedOn w:val="2"/>
    <w:link w:val="32"/>
    <w:qFormat/>
    <w:rsid w:val="009F3DEE"/>
    <w:pPr>
      <w:numPr>
        <w:ilvl w:val="2"/>
      </w:numPr>
      <w:tabs>
        <w:tab w:val="left" w:pos="1304"/>
      </w:tabs>
      <w:ind w:left="1304" w:hanging="737"/>
    </w:pPr>
  </w:style>
  <w:style w:type="paragraph" w:customStyle="1" w:styleId="4">
    <w:name w:val="סעיף רמה 4"/>
    <w:basedOn w:val="3"/>
    <w:link w:val="42"/>
    <w:qFormat/>
    <w:rsid w:val="009F3DEE"/>
    <w:pPr>
      <w:numPr>
        <w:ilvl w:val="3"/>
      </w:numPr>
      <w:tabs>
        <w:tab w:val="left" w:pos="2268"/>
      </w:tabs>
      <w:ind w:left="2268" w:hanging="964"/>
    </w:pPr>
  </w:style>
  <w:style w:type="paragraph" w:customStyle="1" w:styleId="5">
    <w:name w:val="סעיף רמה 5"/>
    <w:basedOn w:val="4"/>
    <w:link w:val="51"/>
    <w:qFormat/>
    <w:rsid w:val="009F3DEE"/>
    <w:pPr>
      <w:numPr>
        <w:ilvl w:val="4"/>
      </w:numPr>
      <w:tabs>
        <w:tab w:val="clear" w:pos="2268"/>
        <w:tab w:val="left" w:pos="3402"/>
      </w:tabs>
      <w:ind w:left="3402" w:hanging="1134"/>
    </w:pPr>
  </w:style>
  <w:style w:type="paragraph" w:customStyle="1" w:styleId="6">
    <w:name w:val="סעיף רמה 6"/>
    <w:basedOn w:val="5"/>
    <w:link w:val="6Char"/>
    <w:qFormat/>
    <w:rsid w:val="009F3DEE"/>
    <w:pPr>
      <w:numPr>
        <w:ilvl w:val="5"/>
      </w:numPr>
      <w:ind w:left="4820" w:hanging="1418"/>
    </w:pPr>
  </w:style>
  <w:style w:type="character" w:styleId="a9">
    <w:name w:val="annotation reference"/>
    <w:basedOn w:val="a6"/>
    <w:semiHidden/>
    <w:unhideWhenUsed/>
    <w:rsid w:val="009F3DEE"/>
    <w:rPr>
      <w:sz w:val="16"/>
      <w:szCs w:val="16"/>
    </w:rPr>
  </w:style>
  <w:style w:type="paragraph" w:styleId="aa">
    <w:name w:val="annotation text"/>
    <w:basedOn w:val="a5"/>
    <w:link w:val="ab"/>
    <w:unhideWhenUsed/>
    <w:rsid w:val="009F3DEE"/>
    <w:rPr>
      <w:sz w:val="20"/>
      <w:szCs w:val="20"/>
    </w:rPr>
  </w:style>
  <w:style w:type="character" w:customStyle="1" w:styleId="ab">
    <w:name w:val="טקסט הערה תו"/>
    <w:basedOn w:val="a6"/>
    <w:link w:val="aa"/>
    <w:rsid w:val="009F3DEE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semiHidden/>
    <w:unhideWhenUsed/>
    <w:rsid w:val="009F3DEE"/>
    <w:rPr>
      <w:b/>
      <w:bCs/>
    </w:rPr>
  </w:style>
  <w:style w:type="character" w:customStyle="1" w:styleId="ad">
    <w:name w:val="נושא הערה תו"/>
    <w:basedOn w:val="ab"/>
    <w:link w:val="ac"/>
    <w:semiHidden/>
    <w:rsid w:val="009F3D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e">
    <w:name w:val="Balloon Text"/>
    <w:basedOn w:val="a5"/>
    <w:link w:val="af"/>
    <w:rsid w:val="009F3DEE"/>
    <w:rPr>
      <w:rFonts w:ascii="Tahoma" w:hAnsi="Tahoma" w:cs="Tahoma"/>
      <w:sz w:val="16"/>
      <w:szCs w:val="16"/>
    </w:rPr>
  </w:style>
  <w:style w:type="character" w:customStyle="1" w:styleId="af">
    <w:name w:val="טקסט בלונים תו"/>
    <w:basedOn w:val="a6"/>
    <w:link w:val="ae"/>
    <w:rsid w:val="009F3DEE"/>
    <w:rPr>
      <w:rFonts w:ascii="Tahoma" w:eastAsia="Times New Roman" w:hAnsi="Tahoma" w:cs="Tahoma"/>
      <w:sz w:val="16"/>
      <w:szCs w:val="16"/>
    </w:rPr>
  </w:style>
  <w:style w:type="paragraph" w:customStyle="1" w:styleId="a">
    <w:name w:val="חוזה כותרת סעיף"/>
    <w:basedOn w:val="a5"/>
    <w:qFormat/>
    <w:rsid w:val="004A79D1"/>
    <w:pPr>
      <w:numPr>
        <w:numId w:val="1"/>
      </w:numPr>
      <w:spacing w:before="240" w:after="360" w:line="360" w:lineRule="auto"/>
      <w:ind w:left="357" w:hanging="357"/>
      <w:jc w:val="both"/>
      <w:outlineLvl w:val="1"/>
    </w:pPr>
    <w:rPr>
      <w:rFonts w:cs="David"/>
      <w:b/>
      <w:bCs/>
      <w:sz w:val="32"/>
    </w:rPr>
  </w:style>
  <w:style w:type="paragraph" w:customStyle="1" w:styleId="20">
    <w:name w:val="חוזה רמה 2"/>
    <w:basedOn w:val="a"/>
    <w:qFormat/>
    <w:rsid w:val="004A79D1"/>
    <w:pPr>
      <w:numPr>
        <w:ilvl w:val="1"/>
      </w:numPr>
      <w:spacing w:before="0" w:after="120"/>
      <w:ind w:left="993" w:hanging="709"/>
    </w:pPr>
    <w:rPr>
      <w:b w:val="0"/>
      <w:bCs w:val="0"/>
    </w:rPr>
  </w:style>
  <w:style w:type="paragraph" w:customStyle="1" w:styleId="30">
    <w:name w:val="חוזה רמה 3"/>
    <w:basedOn w:val="20"/>
    <w:link w:val="33"/>
    <w:qFormat/>
    <w:rsid w:val="004A79D1"/>
    <w:pPr>
      <w:numPr>
        <w:ilvl w:val="2"/>
      </w:numPr>
    </w:pPr>
  </w:style>
  <w:style w:type="character" w:customStyle="1" w:styleId="33">
    <w:name w:val="חוזה רמה 3 תו"/>
    <w:basedOn w:val="a6"/>
    <w:link w:val="30"/>
    <w:rsid w:val="004A79D1"/>
    <w:rPr>
      <w:rFonts w:ascii="Times New Roman" w:eastAsia="Times New Roman" w:hAnsi="Times New Roman" w:cs="David"/>
      <w:sz w:val="32"/>
      <w:szCs w:val="24"/>
    </w:rPr>
  </w:style>
  <w:style w:type="paragraph" w:customStyle="1" w:styleId="40">
    <w:name w:val="חוזה רמה 4"/>
    <w:basedOn w:val="30"/>
    <w:qFormat/>
    <w:rsid w:val="004A79D1"/>
    <w:pPr>
      <w:numPr>
        <w:ilvl w:val="3"/>
      </w:numPr>
      <w:tabs>
        <w:tab w:val="num" w:pos="360"/>
      </w:tabs>
      <w:ind w:left="1984" w:hanging="904"/>
    </w:pPr>
  </w:style>
  <w:style w:type="numbering" w:customStyle="1" w:styleId="-412">
    <w:name w:val="משרד האוצר - מדורג412"/>
    <w:uiPriority w:val="99"/>
    <w:rsid w:val="004A79D1"/>
    <w:pPr>
      <w:numPr>
        <w:numId w:val="2"/>
      </w:numPr>
    </w:pPr>
  </w:style>
  <w:style w:type="paragraph" w:customStyle="1" w:styleId="4-">
    <w:name w:val="רמה 4- טקסט"/>
    <w:basedOn w:val="31"/>
    <w:link w:val="4-0"/>
    <w:autoRedefine/>
    <w:qFormat/>
    <w:rsid w:val="004A79D1"/>
    <w:pPr>
      <w:numPr>
        <w:ilvl w:val="3"/>
      </w:numPr>
      <w:tabs>
        <w:tab w:val="clear" w:pos="864"/>
        <w:tab w:val="num" w:pos="360"/>
        <w:tab w:val="num" w:pos="1559"/>
      </w:tabs>
      <w:ind w:left="1559" w:right="0" w:hanging="992"/>
      <w:jc w:val="both"/>
      <w:outlineLvl w:val="4"/>
    </w:pPr>
    <w:rPr>
      <w:rFonts w:ascii="Franklin Gothic Medium" w:hAnsi="Franklin Gothic Medium"/>
      <w:b w:val="0"/>
      <w:bCs w:val="0"/>
    </w:rPr>
  </w:style>
  <w:style w:type="paragraph" w:customStyle="1" w:styleId="31">
    <w:name w:val="רמה 3 כותרת"/>
    <w:basedOn w:val="2-"/>
    <w:link w:val="34"/>
    <w:qFormat/>
    <w:rsid w:val="004A79D1"/>
    <w:pPr>
      <w:numPr>
        <w:ilvl w:val="2"/>
      </w:numPr>
      <w:tabs>
        <w:tab w:val="clear" w:pos="720"/>
        <w:tab w:val="clear" w:pos="754"/>
        <w:tab w:val="num" w:pos="360"/>
        <w:tab w:val="left" w:pos="992"/>
      </w:tabs>
      <w:ind w:left="992" w:hanging="851"/>
    </w:pPr>
  </w:style>
  <w:style w:type="paragraph" w:customStyle="1" w:styleId="2-">
    <w:name w:val="רמה 2- כותרת"/>
    <w:basedOn w:val="a5"/>
    <w:link w:val="2-1"/>
    <w:qFormat/>
    <w:rsid w:val="004A79D1"/>
    <w:pPr>
      <w:numPr>
        <w:ilvl w:val="1"/>
        <w:numId w:val="3"/>
      </w:numPr>
      <w:tabs>
        <w:tab w:val="left" w:pos="754"/>
        <w:tab w:val="right" w:leader="dot" w:pos="8270"/>
      </w:tabs>
      <w:spacing w:before="120" w:after="120" w:line="360" w:lineRule="auto"/>
      <w:ind w:right="454"/>
      <w:outlineLvl w:val="0"/>
    </w:pPr>
    <w:rPr>
      <w:rFonts w:cs="David"/>
      <w:b/>
      <w:bCs/>
    </w:rPr>
  </w:style>
  <w:style w:type="character" w:customStyle="1" w:styleId="2-1">
    <w:name w:val="רמה 2- כותרת תו"/>
    <w:basedOn w:val="a6"/>
    <w:link w:val="2-"/>
    <w:rsid w:val="004A79D1"/>
    <w:rPr>
      <w:rFonts w:ascii="Times New Roman" w:eastAsia="Times New Roman" w:hAnsi="Times New Roman" w:cs="David"/>
      <w:b/>
      <w:bCs/>
      <w:sz w:val="24"/>
      <w:szCs w:val="24"/>
    </w:rPr>
  </w:style>
  <w:style w:type="paragraph" w:customStyle="1" w:styleId="5-">
    <w:name w:val="רמה 5- טקסט"/>
    <w:basedOn w:val="4-"/>
    <w:autoRedefine/>
    <w:qFormat/>
    <w:rsid w:val="004A79D1"/>
    <w:pPr>
      <w:numPr>
        <w:ilvl w:val="4"/>
      </w:numPr>
      <w:tabs>
        <w:tab w:val="clear" w:pos="1575"/>
        <w:tab w:val="num" w:pos="360"/>
        <w:tab w:val="num" w:pos="2126"/>
      </w:tabs>
      <w:ind w:left="2126" w:right="0" w:hanging="1134"/>
    </w:pPr>
  </w:style>
  <w:style w:type="paragraph" w:customStyle="1" w:styleId="35">
    <w:name w:val="רמה 3 טקסט (חדש)"/>
    <w:basedOn w:val="31"/>
    <w:link w:val="36"/>
    <w:qFormat/>
    <w:rsid w:val="002860A6"/>
    <w:pPr>
      <w:numPr>
        <w:ilvl w:val="0"/>
        <w:numId w:val="0"/>
      </w:numPr>
      <w:tabs>
        <w:tab w:val="clear" w:pos="992"/>
        <w:tab w:val="num" w:pos="360"/>
      </w:tabs>
      <w:ind w:left="992" w:right="0" w:hanging="851"/>
      <w:jc w:val="both"/>
    </w:pPr>
    <w:rPr>
      <w:b w:val="0"/>
      <w:bCs w:val="0"/>
    </w:rPr>
  </w:style>
  <w:style w:type="character" w:customStyle="1" w:styleId="36">
    <w:name w:val="רמה 3 טקסט (חדש) תו"/>
    <w:basedOn w:val="a6"/>
    <w:link w:val="35"/>
    <w:rsid w:val="002860A6"/>
    <w:rPr>
      <w:rFonts w:ascii="Times New Roman" w:hAnsi="Times New Roman" w:cs="David"/>
      <w:sz w:val="24"/>
      <w:szCs w:val="24"/>
    </w:rPr>
  </w:style>
  <w:style w:type="character" w:customStyle="1" w:styleId="4-0">
    <w:name w:val="רמה 4- טקסט תו"/>
    <w:basedOn w:val="a6"/>
    <w:link w:val="4-"/>
    <w:rsid w:val="002B4665"/>
    <w:rPr>
      <w:rFonts w:ascii="Franklin Gothic Medium" w:eastAsia="Times New Roman" w:hAnsi="Franklin Gothic Medium" w:cs="David"/>
      <w:sz w:val="24"/>
      <w:szCs w:val="24"/>
    </w:rPr>
  </w:style>
  <w:style w:type="character" w:customStyle="1" w:styleId="34">
    <w:name w:val="רמה 3 כותרת תו"/>
    <w:basedOn w:val="a6"/>
    <w:link w:val="31"/>
    <w:rsid w:val="002B4665"/>
    <w:rPr>
      <w:rFonts w:ascii="Times New Roman" w:eastAsia="Times New Roman" w:hAnsi="Times New Roman" w:cs="David"/>
      <w:b/>
      <w:bCs/>
      <w:sz w:val="24"/>
      <w:szCs w:val="24"/>
    </w:rPr>
  </w:style>
  <w:style w:type="paragraph" w:customStyle="1" w:styleId="RonnyBase">
    <w:name w:val="RonnyBase"/>
    <w:link w:val="RonnyBase1"/>
    <w:rsid w:val="00E86CC4"/>
    <w:pPr>
      <w:keepLines/>
      <w:bidi/>
      <w:spacing w:before="120" w:after="0" w:line="240" w:lineRule="auto"/>
      <w:jc w:val="both"/>
    </w:pPr>
    <w:rPr>
      <w:rFonts w:ascii="David" w:eastAsia="Times New Roman" w:hAnsi="David" w:cs="David"/>
    </w:rPr>
  </w:style>
  <w:style w:type="character" w:customStyle="1" w:styleId="RonnyBase1">
    <w:name w:val="RonnyBase תו1"/>
    <w:link w:val="RonnyBase"/>
    <w:rsid w:val="00E86CC4"/>
    <w:rPr>
      <w:rFonts w:ascii="David" w:eastAsia="Times New Roman" w:hAnsi="David" w:cs="David"/>
    </w:rPr>
  </w:style>
  <w:style w:type="paragraph" w:customStyle="1" w:styleId="Normal2">
    <w:name w:val="Normal2"/>
    <w:basedOn w:val="a5"/>
    <w:link w:val="Normal20"/>
    <w:qFormat/>
    <w:rsid w:val="00E86CC4"/>
    <w:pPr>
      <w:keepLines/>
      <w:spacing w:before="120" w:line="360" w:lineRule="auto"/>
      <w:ind w:left="767"/>
      <w:jc w:val="both"/>
    </w:pPr>
    <w:rPr>
      <w:rFonts w:ascii="David" w:hAnsi="David" w:cs="David"/>
    </w:rPr>
  </w:style>
  <w:style w:type="character" w:customStyle="1" w:styleId="Normal20">
    <w:name w:val="Normal2 תו"/>
    <w:link w:val="Normal2"/>
    <w:rsid w:val="00E86CC4"/>
    <w:rPr>
      <w:rFonts w:ascii="David" w:eastAsia="Times New Roman" w:hAnsi="David" w:cs="David"/>
      <w:sz w:val="24"/>
      <w:szCs w:val="24"/>
    </w:rPr>
  </w:style>
  <w:style w:type="paragraph" w:styleId="af0">
    <w:name w:val="Subtitle"/>
    <w:basedOn w:val="a5"/>
    <w:next w:val="a5"/>
    <w:link w:val="af1"/>
    <w:qFormat/>
    <w:rsid w:val="009F3D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כותרת משנה תו"/>
    <w:basedOn w:val="a6"/>
    <w:link w:val="af0"/>
    <w:rsid w:val="009F3DEE"/>
    <w:rPr>
      <w:rFonts w:eastAsiaTheme="minorEastAsia"/>
      <w:color w:val="5A5A5A" w:themeColor="text1" w:themeTint="A5"/>
      <w:spacing w:val="15"/>
    </w:rPr>
  </w:style>
  <w:style w:type="paragraph" w:customStyle="1" w:styleId="3-0">
    <w:name w:val="רמה 3- ללא מספור"/>
    <w:basedOn w:val="a5"/>
    <w:link w:val="3-1"/>
    <w:qFormat/>
    <w:rsid w:val="00E86CC4"/>
    <w:pPr>
      <w:keepLines/>
      <w:spacing w:before="120" w:after="120" w:line="360" w:lineRule="auto"/>
      <w:ind w:left="992"/>
      <w:jc w:val="both"/>
    </w:pPr>
    <w:rPr>
      <w:rFonts w:ascii="David" w:hAnsi="David" w:cs="David"/>
    </w:rPr>
  </w:style>
  <w:style w:type="character" w:customStyle="1" w:styleId="3-1">
    <w:name w:val="רמה 3- ללא מספור תו"/>
    <w:basedOn w:val="a6"/>
    <w:link w:val="3-0"/>
    <w:rsid w:val="00E86CC4"/>
    <w:rPr>
      <w:rFonts w:ascii="David" w:hAnsi="David" w:cs="David"/>
      <w:sz w:val="24"/>
      <w:szCs w:val="24"/>
    </w:rPr>
  </w:style>
  <w:style w:type="paragraph" w:customStyle="1" w:styleId="Copys">
    <w:name w:val="Copys"/>
    <w:basedOn w:val="a5"/>
    <w:rsid w:val="007355DB"/>
    <w:pPr>
      <w:overflowPunct w:val="0"/>
      <w:autoSpaceDE w:val="0"/>
      <w:autoSpaceDN w:val="0"/>
      <w:adjustRightInd w:val="0"/>
      <w:ind w:left="516"/>
      <w:textAlignment w:val="baseline"/>
    </w:pPr>
    <w:rPr>
      <w:rFonts w:cs="FrankRuehl"/>
      <w:sz w:val="20"/>
      <w:szCs w:val="26"/>
      <w:lang w:eastAsia="he-IL"/>
    </w:rPr>
  </w:style>
  <w:style w:type="paragraph" w:customStyle="1" w:styleId="Para3">
    <w:name w:val="Para3"/>
    <w:basedOn w:val="a5"/>
    <w:rsid w:val="00126E67"/>
    <w:pPr>
      <w:tabs>
        <w:tab w:val="left" w:pos="1800"/>
      </w:tabs>
      <w:overflowPunct w:val="0"/>
      <w:autoSpaceDE w:val="0"/>
      <w:autoSpaceDN w:val="0"/>
      <w:adjustRightInd w:val="0"/>
      <w:ind w:left="907"/>
      <w:jc w:val="both"/>
      <w:textAlignment w:val="baseline"/>
    </w:pPr>
    <w:rPr>
      <w:rFonts w:cs="FrankRuehl"/>
      <w:b/>
      <w:noProof/>
      <w:szCs w:val="26"/>
      <w:lang w:eastAsia="he-IL"/>
    </w:rPr>
  </w:style>
  <w:style w:type="character" w:customStyle="1" w:styleId="22">
    <w:name w:val="כותרת 2 תו"/>
    <w:basedOn w:val="a6"/>
    <w:link w:val="21"/>
    <w:rsid w:val="009F3DEE"/>
    <w:rPr>
      <w:rFonts w:ascii="Arial" w:eastAsia="Times New Roman" w:hAnsi="Arial"/>
    </w:rPr>
  </w:style>
  <w:style w:type="character" w:styleId="FollowedHyperlink">
    <w:name w:val="FollowedHyperlink"/>
    <w:basedOn w:val="a6"/>
    <w:rsid w:val="009F3DEE"/>
    <w:rPr>
      <w:color w:val="954F72" w:themeColor="followedHyperlink"/>
      <w:u w:val="single"/>
    </w:rPr>
  </w:style>
  <w:style w:type="character" w:customStyle="1" w:styleId="32">
    <w:name w:val="סעיף רמה 3 תו"/>
    <w:basedOn w:val="23"/>
    <w:link w:val="3"/>
    <w:rsid w:val="009F3DEE"/>
    <w:rPr>
      <w:rFonts w:ascii="Arial" w:eastAsia="Times New Roman" w:hAnsi="Arial"/>
    </w:rPr>
  </w:style>
  <w:style w:type="character" w:customStyle="1" w:styleId="42">
    <w:name w:val="סעיף רמה 4 תו"/>
    <w:basedOn w:val="32"/>
    <w:link w:val="4"/>
    <w:rsid w:val="009F3DEE"/>
    <w:rPr>
      <w:rFonts w:ascii="Arial" w:eastAsia="Times New Roman" w:hAnsi="Arial"/>
    </w:rPr>
  </w:style>
  <w:style w:type="paragraph" w:styleId="af2">
    <w:name w:val="List Paragraph"/>
    <w:basedOn w:val="a5"/>
    <w:link w:val="af3"/>
    <w:uiPriority w:val="34"/>
    <w:qFormat/>
    <w:rsid w:val="009F3DEE"/>
    <w:pPr>
      <w:ind w:left="720"/>
      <w:contextualSpacing/>
    </w:pPr>
  </w:style>
  <w:style w:type="paragraph" w:customStyle="1" w:styleId="220">
    <w:name w:val="סעיף רמה 22"/>
    <w:basedOn w:val="2"/>
    <w:link w:val="22Char"/>
    <w:qFormat/>
    <w:rsid w:val="009F3DEE"/>
    <w:rPr>
      <w:u w:val="single"/>
    </w:rPr>
  </w:style>
  <w:style w:type="paragraph" w:customStyle="1" w:styleId="330">
    <w:name w:val="סעיף רמה 33"/>
    <w:basedOn w:val="3"/>
    <w:link w:val="33Char"/>
    <w:qFormat/>
    <w:rsid w:val="009F3DEE"/>
    <w:rPr>
      <w:u w:val="single"/>
    </w:rPr>
  </w:style>
  <w:style w:type="character" w:customStyle="1" w:styleId="22Char">
    <w:name w:val="סעיף רמה 22 Char"/>
    <w:basedOn w:val="23"/>
    <w:link w:val="220"/>
    <w:rsid w:val="009F3DEE"/>
    <w:rPr>
      <w:rFonts w:ascii="Arial" w:eastAsia="Times New Roman" w:hAnsi="Arial"/>
      <w:u w:val="single"/>
    </w:rPr>
  </w:style>
  <w:style w:type="character" w:customStyle="1" w:styleId="33Char">
    <w:name w:val="סעיף רמה 33 Char"/>
    <w:basedOn w:val="32"/>
    <w:link w:val="330"/>
    <w:rsid w:val="009F3DEE"/>
    <w:rPr>
      <w:rFonts w:ascii="Arial" w:eastAsia="Times New Roman" w:hAnsi="Arial"/>
      <w:u w:val="single"/>
    </w:rPr>
  </w:style>
  <w:style w:type="paragraph" w:customStyle="1" w:styleId="-">
    <w:name w:val="נספח - כותרת"/>
    <w:basedOn w:val="af4"/>
    <w:link w:val="-Char"/>
    <w:qFormat/>
    <w:rsid w:val="009F3DEE"/>
    <w:pPr>
      <w:pageBreakBefore/>
      <w:pBdr>
        <w:top w:val="single" w:sz="6" w:space="1" w:color="auto"/>
        <w:bottom w:val="single" w:sz="6" w:space="1" w:color="auto"/>
      </w:pBdr>
      <w:shd w:val="clear" w:color="auto" w:fill="4F81BD"/>
      <w:spacing w:before="240" w:after="60"/>
      <w:contextualSpacing w:val="0"/>
      <w:jc w:val="center"/>
      <w:outlineLvl w:val="0"/>
    </w:pPr>
    <w:rPr>
      <w:rFonts w:ascii="Arial" w:hAnsi="Arial" w:cs="Arial"/>
      <w:b/>
      <w:bCs/>
      <w:color w:val="FFFFFF"/>
    </w:rPr>
  </w:style>
  <w:style w:type="character" w:customStyle="1" w:styleId="-Char">
    <w:name w:val="נספח - כותרת Char"/>
    <w:basedOn w:val="af5"/>
    <w:link w:val="-"/>
    <w:rsid w:val="009F3DEE"/>
    <w:rPr>
      <w:rFonts w:ascii="Arial" w:eastAsiaTheme="majorEastAsia" w:hAnsi="Arial" w:cs="Arial"/>
      <w:b/>
      <w:bCs/>
      <w:color w:val="FFFFFF"/>
      <w:spacing w:val="-10"/>
      <w:kern w:val="28"/>
      <w:sz w:val="56"/>
      <w:szCs w:val="56"/>
      <w:shd w:val="clear" w:color="auto" w:fill="4F81BD"/>
    </w:rPr>
  </w:style>
  <w:style w:type="paragraph" w:customStyle="1" w:styleId="-0">
    <w:name w:val="נספח - תיאור"/>
    <w:basedOn w:val="af0"/>
    <w:link w:val="-1"/>
    <w:qFormat/>
    <w:rsid w:val="009F3DEE"/>
    <w:pPr>
      <w:numPr>
        <w:ilvl w:val="0"/>
      </w:numPr>
      <w:pBdr>
        <w:bottom w:val="single" w:sz="6" w:space="1" w:color="1F497D"/>
      </w:pBdr>
      <w:spacing w:after="60"/>
      <w:jc w:val="center"/>
      <w:outlineLvl w:val="1"/>
    </w:pPr>
  </w:style>
  <w:style w:type="character" w:customStyle="1" w:styleId="-1">
    <w:name w:val="נספח - תיאור תו"/>
    <w:basedOn w:val="af1"/>
    <w:link w:val="-0"/>
    <w:rsid w:val="009F3DEE"/>
    <w:rPr>
      <w:rFonts w:eastAsiaTheme="minorEastAsia"/>
      <w:color w:val="5A5A5A" w:themeColor="text1" w:themeTint="A5"/>
      <w:spacing w:val="15"/>
    </w:rPr>
  </w:style>
  <w:style w:type="paragraph" w:styleId="af4">
    <w:name w:val="Title"/>
    <w:basedOn w:val="a5"/>
    <w:next w:val="a5"/>
    <w:link w:val="af5"/>
    <w:qFormat/>
    <w:rsid w:val="009F3D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כותרת טקסט תו"/>
    <w:basedOn w:val="a6"/>
    <w:link w:val="af4"/>
    <w:rsid w:val="009F3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6">
    <w:name w:val="כותרת טבלת נספחים"/>
    <w:basedOn w:val="a5"/>
    <w:rsid w:val="00FB1F1E"/>
    <w:pPr>
      <w:jc w:val="center"/>
    </w:pPr>
    <w:rPr>
      <w:rFonts w:ascii="Arial" w:hAnsi="Arial" w:cs="Arial"/>
      <w:b/>
      <w:color w:val="1B3461"/>
      <w:sz w:val="28"/>
    </w:rPr>
  </w:style>
  <w:style w:type="paragraph" w:styleId="af7">
    <w:name w:val="header"/>
    <w:basedOn w:val="a5"/>
    <w:link w:val="af8"/>
    <w:rsid w:val="009F3DEE"/>
    <w:pPr>
      <w:tabs>
        <w:tab w:val="center" w:pos="4153"/>
        <w:tab w:val="right" w:pos="8306"/>
      </w:tabs>
    </w:pPr>
  </w:style>
  <w:style w:type="character" w:customStyle="1" w:styleId="af8">
    <w:name w:val="כותרת עליונה תו"/>
    <w:basedOn w:val="a6"/>
    <w:link w:val="af7"/>
    <w:rsid w:val="009F3DEE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er"/>
    <w:basedOn w:val="a5"/>
    <w:link w:val="afa"/>
    <w:uiPriority w:val="99"/>
    <w:rsid w:val="009F3DEE"/>
    <w:pPr>
      <w:tabs>
        <w:tab w:val="center" w:pos="4153"/>
        <w:tab w:val="right" w:pos="8306"/>
      </w:tabs>
    </w:pPr>
  </w:style>
  <w:style w:type="character" w:customStyle="1" w:styleId="afa">
    <w:name w:val="כותרת תחתונה תו"/>
    <w:basedOn w:val="a6"/>
    <w:link w:val="af9"/>
    <w:uiPriority w:val="99"/>
    <w:rsid w:val="009F3DEE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age number"/>
    <w:basedOn w:val="a6"/>
    <w:uiPriority w:val="99"/>
    <w:rsid w:val="009F3DEE"/>
  </w:style>
  <w:style w:type="paragraph" w:styleId="afc">
    <w:name w:val="footnote text"/>
    <w:basedOn w:val="a5"/>
    <w:link w:val="afd"/>
    <w:rsid w:val="009F3DEE"/>
    <w:rPr>
      <w:sz w:val="20"/>
      <w:szCs w:val="20"/>
    </w:rPr>
  </w:style>
  <w:style w:type="character" w:customStyle="1" w:styleId="afd">
    <w:name w:val="טקסט הערת שוליים תו"/>
    <w:basedOn w:val="a6"/>
    <w:link w:val="afc"/>
    <w:rsid w:val="009F3DEE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footnote reference"/>
    <w:basedOn w:val="a6"/>
    <w:rsid w:val="009F3DEE"/>
    <w:rPr>
      <w:vertAlign w:val="superscript"/>
    </w:rPr>
  </w:style>
  <w:style w:type="paragraph" w:customStyle="1" w:styleId="10">
    <w:name w:val="כותרת רמה 1"/>
    <w:basedOn w:val="a5"/>
    <w:link w:val="13"/>
    <w:qFormat/>
    <w:rsid w:val="009F3DEE"/>
    <w:pPr>
      <w:keepNext/>
      <w:numPr>
        <w:numId w:val="7"/>
      </w:numPr>
      <w:shd w:val="clear" w:color="auto" w:fill="F2F2F2"/>
      <w:spacing w:before="240" w:after="180"/>
      <w:ind w:left="567" w:hanging="567"/>
      <w:outlineLvl w:val="0"/>
    </w:pPr>
    <w:rPr>
      <w:rFonts w:ascii="Arial" w:hAnsi="Arial"/>
      <w:b/>
      <w:bCs/>
      <w:color w:val="003399"/>
      <w:kern w:val="32"/>
    </w:rPr>
  </w:style>
  <w:style w:type="numbering" w:customStyle="1" w:styleId="a1">
    <w:name w:val="מספור משרד האוצר"/>
    <w:uiPriority w:val="99"/>
    <w:rsid w:val="009F3DEE"/>
    <w:pPr>
      <w:numPr>
        <w:numId w:val="8"/>
      </w:numPr>
    </w:pPr>
  </w:style>
  <w:style w:type="character" w:customStyle="1" w:styleId="13">
    <w:name w:val="כותרת רמה 1 תו"/>
    <w:basedOn w:val="a6"/>
    <w:link w:val="10"/>
    <w:rsid w:val="009F3DEE"/>
    <w:rPr>
      <w:rFonts w:ascii="Arial" w:eastAsia="Times New Roman" w:hAnsi="Arial"/>
      <w:b/>
      <w:bCs/>
      <w:color w:val="003399"/>
      <w:kern w:val="32"/>
      <w:shd w:val="clear" w:color="auto" w:fill="F2F2F2"/>
    </w:rPr>
  </w:style>
  <w:style w:type="paragraph" w:customStyle="1" w:styleId="a3">
    <w:name w:val="טקסט סעיף"/>
    <w:basedOn w:val="a5"/>
    <w:link w:val="Char"/>
    <w:rsid w:val="009F3DEE"/>
    <w:pPr>
      <w:numPr>
        <w:ilvl w:val="1"/>
        <w:numId w:val="37"/>
      </w:numPr>
      <w:spacing w:line="360" w:lineRule="auto"/>
      <w:jc w:val="both"/>
    </w:pPr>
    <w:rPr>
      <w:rFonts w:ascii="Arial" w:hAnsi="Arial" w:cs="Arial"/>
    </w:rPr>
  </w:style>
  <w:style w:type="paragraph" w:customStyle="1" w:styleId="a4">
    <w:name w:val="תת סעיף"/>
    <w:basedOn w:val="a5"/>
    <w:link w:val="Char0"/>
    <w:rsid w:val="009F3DEE"/>
    <w:pPr>
      <w:numPr>
        <w:ilvl w:val="2"/>
        <w:numId w:val="37"/>
      </w:numPr>
      <w:spacing w:line="360" w:lineRule="auto"/>
      <w:jc w:val="both"/>
    </w:pPr>
    <w:rPr>
      <w:rFonts w:cs="Arial"/>
    </w:rPr>
  </w:style>
  <w:style w:type="paragraph" w:customStyle="1" w:styleId="11">
    <w:name w:val="תת סעיף1"/>
    <w:basedOn w:val="a4"/>
    <w:rsid w:val="009F3DEE"/>
    <w:pPr>
      <w:numPr>
        <w:ilvl w:val="3"/>
      </w:numPr>
    </w:pPr>
  </w:style>
  <w:style w:type="character" w:customStyle="1" w:styleId="Char">
    <w:name w:val="טקסט סעיף Char"/>
    <w:link w:val="a3"/>
    <w:rsid w:val="009F3DEE"/>
    <w:rPr>
      <w:rFonts w:ascii="Arial" w:eastAsia="Times New Roman" w:hAnsi="Arial" w:cs="Arial"/>
    </w:rPr>
  </w:style>
  <w:style w:type="paragraph" w:customStyle="1" w:styleId="211111">
    <w:name w:val="תת סעיף2 1.1.1.1.1"/>
    <w:basedOn w:val="11"/>
    <w:rsid w:val="009F3DEE"/>
    <w:pPr>
      <w:numPr>
        <w:ilvl w:val="4"/>
      </w:numPr>
    </w:pPr>
  </w:style>
  <w:style w:type="character" w:customStyle="1" w:styleId="51">
    <w:name w:val="סעיף רמה 5 תו"/>
    <w:basedOn w:val="42"/>
    <w:link w:val="5"/>
    <w:rsid w:val="009F3DEE"/>
    <w:rPr>
      <w:rFonts w:ascii="Arial" w:eastAsia="Times New Roman" w:hAnsi="Arial"/>
    </w:rPr>
  </w:style>
  <w:style w:type="paragraph" w:customStyle="1" w:styleId="aff">
    <w:name w:val="כותרת סעיף"/>
    <w:basedOn w:val="a5"/>
    <w:rsid w:val="009F3DEE"/>
    <w:pPr>
      <w:tabs>
        <w:tab w:val="num" w:pos="567"/>
      </w:tabs>
      <w:spacing w:before="240" w:line="360" w:lineRule="auto"/>
      <w:ind w:left="567" w:right="567" w:hanging="567"/>
      <w:jc w:val="both"/>
    </w:pPr>
    <w:rPr>
      <w:rFonts w:ascii="Arial" w:hAnsi="Arial" w:cs="Arial"/>
      <w:b/>
      <w:bCs/>
      <w:color w:val="1B3461"/>
    </w:rPr>
  </w:style>
  <w:style w:type="character" w:customStyle="1" w:styleId="Char0">
    <w:name w:val="תת סעיף Char"/>
    <w:link w:val="a4"/>
    <w:rsid w:val="009F3DEE"/>
    <w:rPr>
      <w:rFonts w:ascii="Times New Roman" w:eastAsia="Times New Roman" w:hAnsi="Times New Roman" w:cs="Arial"/>
    </w:rPr>
  </w:style>
  <w:style w:type="paragraph" w:customStyle="1" w:styleId="CharChar">
    <w:name w:val="אייקון אסור לעשות תו Char Char"/>
    <w:basedOn w:val="a3"/>
    <w:link w:val="CharCharChar"/>
    <w:rsid w:val="009F3DEE"/>
    <w:pPr>
      <w:tabs>
        <w:tab w:val="clear" w:pos="1107"/>
      </w:tabs>
      <w:ind w:left="1440" w:hanging="360"/>
    </w:pPr>
    <w:rPr>
      <w:rFonts w:ascii="Wingdings" w:hAnsi="Wingdings"/>
      <w:color w:val="A81229"/>
      <w:position w:val="-4"/>
      <w:sz w:val="28"/>
      <w:szCs w:val="28"/>
    </w:rPr>
  </w:style>
  <w:style w:type="character" w:customStyle="1" w:styleId="CharCharChar">
    <w:name w:val="אייקון אסור לעשות תו Char Char Char"/>
    <w:basedOn w:val="Char"/>
    <w:link w:val="CharChar"/>
    <w:rsid w:val="009F3DEE"/>
    <w:rPr>
      <w:rFonts w:ascii="Wingdings" w:eastAsia="Times New Roman" w:hAnsi="Wingdings" w:cs="Arial"/>
      <w:color w:val="A81229"/>
      <w:position w:val="-4"/>
      <w:sz w:val="28"/>
      <w:szCs w:val="28"/>
    </w:rPr>
  </w:style>
  <w:style w:type="paragraph" w:customStyle="1" w:styleId="a0">
    <w:name w:val="הגדרות"/>
    <w:basedOn w:val="a5"/>
    <w:link w:val="aff0"/>
    <w:qFormat/>
    <w:rsid w:val="009F3DEE"/>
    <w:pPr>
      <w:numPr>
        <w:numId w:val="31"/>
      </w:numPr>
      <w:spacing w:line="360" w:lineRule="auto"/>
      <w:contextualSpacing/>
      <w:jc w:val="both"/>
    </w:pPr>
    <w:rPr>
      <w:rFonts w:ascii="Arial" w:hAnsi="Arial" w:cs="Arial"/>
    </w:rPr>
  </w:style>
  <w:style w:type="character" w:customStyle="1" w:styleId="aff0">
    <w:name w:val="הגדרות תו"/>
    <w:basedOn w:val="a6"/>
    <w:link w:val="a0"/>
    <w:rsid w:val="009F3DEE"/>
    <w:rPr>
      <w:rFonts w:ascii="Arial" w:eastAsia="Times New Roman" w:hAnsi="Arial" w:cs="Arial"/>
    </w:rPr>
  </w:style>
  <w:style w:type="character" w:customStyle="1" w:styleId="6Char">
    <w:name w:val="סעיף רמה 6 Char"/>
    <w:basedOn w:val="51"/>
    <w:link w:val="6"/>
    <w:rsid w:val="009F3DEE"/>
    <w:rPr>
      <w:rFonts w:ascii="Arial" w:eastAsia="Times New Roman" w:hAnsi="Arial"/>
    </w:rPr>
  </w:style>
  <w:style w:type="character" w:customStyle="1" w:styleId="apple-converted-space">
    <w:name w:val="apple-converted-space"/>
    <w:rsid w:val="009F3DEE"/>
  </w:style>
  <w:style w:type="paragraph" w:styleId="aff1">
    <w:name w:val="Revision"/>
    <w:hidden/>
    <w:uiPriority w:val="99"/>
    <w:semiHidden/>
    <w:rsid w:val="00DF2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-">
    <w:name w:val="3- טקסט רגיל מורן"/>
    <w:basedOn w:val="a5"/>
    <w:next w:val="a5"/>
    <w:qFormat/>
    <w:rsid w:val="004901CC"/>
    <w:pPr>
      <w:numPr>
        <w:ilvl w:val="2"/>
        <w:numId w:val="9"/>
      </w:numPr>
      <w:tabs>
        <w:tab w:val="left" w:pos="1366"/>
      </w:tabs>
      <w:spacing w:before="120" w:after="120" w:line="360" w:lineRule="auto"/>
      <w:jc w:val="both"/>
      <w:outlineLvl w:val="1"/>
    </w:pPr>
    <w:rPr>
      <w:rFonts w:cs="David"/>
    </w:rPr>
  </w:style>
  <w:style w:type="paragraph" w:customStyle="1" w:styleId="1-">
    <w:name w:val="1 - כותרת מורן"/>
    <w:basedOn w:val="a5"/>
    <w:qFormat/>
    <w:rsid w:val="004901CC"/>
    <w:pPr>
      <w:numPr>
        <w:numId w:val="9"/>
      </w:numPr>
      <w:spacing w:before="240" w:after="240" w:line="360" w:lineRule="auto"/>
      <w:jc w:val="both"/>
      <w:outlineLvl w:val="1"/>
    </w:pPr>
    <w:rPr>
      <w:rFonts w:cs="David"/>
      <w:b/>
      <w:bCs/>
      <w:sz w:val="32"/>
      <w:szCs w:val="32"/>
    </w:rPr>
  </w:style>
  <w:style w:type="paragraph" w:customStyle="1" w:styleId="2-0">
    <w:name w:val="2 - כותרת משנה מורן"/>
    <w:basedOn w:val="21"/>
    <w:next w:val="3-"/>
    <w:link w:val="2-2"/>
    <w:qFormat/>
    <w:rsid w:val="004901CC"/>
    <w:pPr>
      <w:keepNext/>
      <w:keepLines/>
      <w:numPr>
        <w:numId w:val="9"/>
      </w:numPr>
      <w:tabs>
        <w:tab w:val="left" w:pos="483"/>
      </w:tabs>
      <w:spacing w:before="240" w:after="240" w:line="240" w:lineRule="auto"/>
    </w:pPr>
    <w:rPr>
      <w:rFonts w:cs="David"/>
      <w:b/>
      <w:bCs/>
      <w:sz w:val="28"/>
      <w:szCs w:val="28"/>
    </w:rPr>
  </w:style>
  <w:style w:type="paragraph" w:customStyle="1" w:styleId="41">
    <w:name w:val="רמה 4 טקסט"/>
    <w:basedOn w:val="3-"/>
    <w:link w:val="43"/>
    <w:qFormat/>
    <w:rsid w:val="004901CC"/>
    <w:pPr>
      <w:numPr>
        <w:ilvl w:val="3"/>
      </w:numPr>
      <w:ind w:left="2216" w:hanging="1134"/>
    </w:pPr>
  </w:style>
  <w:style w:type="character" w:customStyle="1" w:styleId="43">
    <w:name w:val="רמה 4 טקסט תו"/>
    <w:basedOn w:val="a6"/>
    <w:link w:val="41"/>
    <w:rsid w:val="004901CC"/>
    <w:rPr>
      <w:rFonts w:ascii="Times New Roman" w:eastAsia="Times New Roman" w:hAnsi="Times New Roman" w:cs="David"/>
      <w:sz w:val="24"/>
      <w:szCs w:val="24"/>
    </w:rPr>
  </w:style>
  <w:style w:type="paragraph" w:customStyle="1" w:styleId="37">
    <w:name w:val="רמה 3 טקסט"/>
    <w:basedOn w:val="3-"/>
    <w:link w:val="38"/>
    <w:qFormat/>
    <w:rsid w:val="004901CC"/>
    <w:pPr>
      <w:tabs>
        <w:tab w:val="clear" w:pos="1366"/>
        <w:tab w:val="left" w:pos="1933"/>
      </w:tabs>
      <w:ind w:left="1933" w:hanging="851"/>
    </w:pPr>
  </w:style>
  <w:style w:type="paragraph" w:customStyle="1" w:styleId="50">
    <w:name w:val="רמה 5 טקסט"/>
    <w:basedOn w:val="41"/>
    <w:link w:val="52"/>
    <w:qFormat/>
    <w:rsid w:val="004901CC"/>
    <w:pPr>
      <w:numPr>
        <w:ilvl w:val="4"/>
      </w:numPr>
      <w:tabs>
        <w:tab w:val="num" w:pos="360"/>
      </w:tabs>
      <w:ind w:left="2642" w:hanging="1134"/>
    </w:pPr>
  </w:style>
  <w:style w:type="character" w:customStyle="1" w:styleId="38">
    <w:name w:val="רמה 3 טקסט תו"/>
    <w:basedOn w:val="a6"/>
    <w:link w:val="37"/>
    <w:rsid w:val="004901CC"/>
    <w:rPr>
      <w:rFonts w:ascii="Times New Roman" w:eastAsia="Times New Roman" w:hAnsi="Times New Roman" w:cs="David"/>
      <w:sz w:val="24"/>
      <w:szCs w:val="24"/>
    </w:rPr>
  </w:style>
  <w:style w:type="character" w:customStyle="1" w:styleId="52">
    <w:name w:val="רמה 5 טקסט תו"/>
    <w:basedOn w:val="43"/>
    <w:link w:val="50"/>
    <w:rsid w:val="00720318"/>
    <w:rPr>
      <w:rFonts w:ascii="Times New Roman" w:eastAsia="Times New Roman" w:hAnsi="Times New Roman" w:cs="David"/>
      <w:sz w:val="24"/>
      <w:szCs w:val="24"/>
    </w:rPr>
  </w:style>
  <w:style w:type="character" w:customStyle="1" w:styleId="2-2">
    <w:name w:val="2 - כותרת משנה מורן תו"/>
    <w:basedOn w:val="Normal20"/>
    <w:link w:val="2-0"/>
    <w:rsid w:val="006D4C40"/>
    <w:rPr>
      <w:rFonts w:ascii="Arial" w:eastAsia="Times New Roman" w:hAnsi="Arial" w:cs="David"/>
      <w:b/>
      <w:bCs/>
      <w:sz w:val="28"/>
      <w:szCs w:val="28"/>
    </w:rPr>
  </w:style>
  <w:style w:type="paragraph" w:customStyle="1" w:styleId="Normal3">
    <w:name w:val="Normal3"/>
    <w:basedOn w:val="RonnyBase"/>
    <w:qFormat/>
    <w:rsid w:val="00506568"/>
    <w:pPr>
      <w:spacing w:line="360" w:lineRule="auto"/>
      <w:ind w:left="1617"/>
    </w:pPr>
    <w:rPr>
      <w:rFonts w:ascii="Times New Roman" w:hAnsi="Times New Roman"/>
      <w:sz w:val="24"/>
      <w:szCs w:val="24"/>
    </w:rPr>
  </w:style>
  <w:style w:type="paragraph" w:customStyle="1" w:styleId="a2">
    <w:name w:val="אב"/>
    <w:basedOn w:val="a5"/>
    <w:uiPriority w:val="99"/>
    <w:rsid w:val="00506568"/>
    <w:pPr>
      <w:numPr>
        <w:numId w:val="10"/>
      </w:numPr>
      <w:spacing w:before="240" w:line="360" w:lineRule="auto"/>
      <w:ind w:left="1254" w:right="0" w:hanging="596"/>
    </w:pPr>
    <w:rPr>
      <w:rFonts w:cs="Narkisim"/>
      <w:noProof/>
      <w:sz w:val="26"/>
      <w:szCs w:val="26"/>
    </w:rPr>
  </w:style>
  <w:style w:type="paragraph" w:customStyle="1" w:styleId="RonnyHeading">
    <w:name w:val="RonnyHeading"/>
    <w:basedOn w:val="RonnyBase"/>
    <w:next w:val="RonnyBase"/>
    <w:link w:val="RonnyHeading1"/>
    <w:uiPriority w:val="99"/>
    <w:rsid w:val="008874A4"/>
    <w:pPr>
      <w:ind w:hanging="1134"/>
    </w:pPr>
    <w:rPr>
      <w:rFonts w:ascii="Times New Roman" w:hAnsi="Times New Roman"/>
    </w:rPr>
  </w:style>
  <w:style w:type="character" w:customStyle="1" w:styleId="RonnyHeading1">
    <w:name w:val="RonnyHeading תו1"/>
    <w:basedOn w:val="RonnyBase1"/>
    <w:link w:val="RonnyHeading"/>
    <w:uiPriority w:val="99"/>
    <w:rsid w:val="008874A4"/>
    <w:rPr>
      <w:rFonts w:ascii="Times New Roman" w:eastAsia="Times New Roman" w:hAnsi="Times New Roman" w:cs="David"/>
    </w:rPr>
  </w:style>
  <w:style w:type="character" w:customStyle="1" w:styleId="af3">
    <w:name w:val="פיסקת רשימה תו"/>
    <w:link w:val="af2"/>
    <w:uiPriority w:val="34"/>
    <w:locked/>
    <w:rsid w:val="009F7F8D"/>
    <w:rPr>
      <w:rFonts w:ascii="Times New Roman" w:eastAsia="Times New Roman" w:hAnsi="Times New Roman" w:cs="Times New Roman"/>
      <w:sz w:val="24"/>
      <w:szCs w:val="24"/>
    </w:rPr>
  </w:style>
  <w:style w:type="table" w:styleId="aff2">
    <w:name w:val="Table Grid"/>
    <w:basedOn w:val="a7"/>
    <w:uiPriority w:val="39"/>
    <w:rsid w:val="00310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evo.co.il/law_html/Law01/500_865.htm" TargetMode="External"/><Relationship Id="rId18" Type="http://schemas.openxmlformats.org/officeDocument/2006/relationships/hyperlink" Target="http://www.mof.gov.il/takam/Pages/horaot.aspx?k=1.4.0.3" TargetMode="External"/><Relationship Id="rId26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yperlink" Target="https://www.mr.gov.il/PortalRechesh/Pages/crm.aspx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mof.gov.il/takam/Pages/horaot.aspx?k=7.7.1.1" TargetMode="External"/><Relationship Id="rId17" Type="http://schemas.openxmlformats.org/officeDocument/2006/relationships/hyperlink" Target="http://www.mof.gov.il/takam/Pages/horaot.aspx?k=7.5.2.1" TargetMode="External"/><Relationship Id="rId25" Type="http://schemas.openxmlformats.org/officeDocument/2006/relationships/oleObject" Target="embeddings/oleObject1.bin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evo.co.il/law_html/Law01/p214m2_001.htm" TargetMode="External"/><Relationship Id="rId20" Type="http://schemas.openxmlformats.org/officeDocument/2006/relationships/hyperlink" Target="mailto:nava@osmosis.co.il" TargetMode="Externa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vs.co.il/vault/documents/%D7%AA%D7%A7%D7%A0%D7%95%D7%AA%20%D7%97%D7%95%D7%91%D7%AA%20%D7%94%D7%9E%D7%9B%D7%A8%D7%96%D7%99%D7%9D,%20%D7%AA%D7%A9%D7%A0%D7%92-1993.pdf" TargetMode="External"/><Relationship Id="rId24" Type="http://schemas.openxmlformats.org/officeDocument/2006/relationships/image" Target="media/image3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nevo.co.il/law_html/Law01/500_865.htm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hyperlink" Target="mailto:nava@osmosis.co.il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evo.co.il/law_html/Law01/p214m2_001.htm" TargetMode="External"/><Relationship Id="rId22" Type="http://schemas.openxmlformats.org/officeDocument/2006/relationships/image" Target="media/image1.jpeg"/><Relationship Id="rId27" Type="http://schemas.openxmlformats.org/officeDocument/2006/relationships/oleObject" Target="embeddings/oleObject2.bin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mof.gov.il/Takam/" TargetMode="External"/><Relationship Id="rId2" Type="http://schemas.openxmlformats.org/officeDocument/2006/relationships/hyperlink" Target="http://mof.gov.il/Takam/Pages/MailRegistration.aspx" TargetMode="External"/><Relationship Id="rId1" Type="http://schemas.openxmlformats.org/officeDocument/2006/relationships/hyperlink" Target="mailto:takam@mof.gov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B3131CAAF9986458812C13EABD5ED6A" ma:contentTypeVersion="10" ma:contentTypeDescription="צור מסמך חדש." ma:contentTypeScope="" ma:versionID="933175a316634e01e7a13e2f2228f3c1">
  <xsd:schema xmlns:xsd="http://www.w3.org/2001/XMLSchema" xmlns:xs="http://www.w3.org/2001/XMLSchema" xmlns:p="http://schemas.microsoft.com/office/2006/metadata/properties" xmlns:ns3="d0bad58a-48d3-42d5-b89d-8bb69f4b70c1" xmlns:ns4="489f222d-038b-48f0-8409-16387c4185df" targetNamespace="http://schemas.microsoft.com/office/2006/metadata/properties" ma:root="true" ma:fieldsID="4f95a4d69a490385a4c653817fcd93d2" ns3:_="" ns4:_="">
    <xsd:import namespace="d0bad58a-48d3-42d5-b89d-8bb69f4b70c1"/>
    <xsd:import namespace="489f222d-038b-48f0-8409-16387c4185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ad58a-48d3-42d5-b89d-8bb69f4b7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22d-038b-48f0-8409-16387c4185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של רמז לשיתוף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0E89D3-D6DB-49B9-BADA-B7E553985A56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489f222d-038b-48f0-8409-16387c4185df"/>
    <ds:schemaRef ds:uri="d0bad58a-48d3-42d5-b89d-8bb69f4b70c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F135456-5C1E-41FC-BBEA-DC7D883BC3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FDFD83-7307-4E95-8457-EBE5E7100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ad58a-48d3-42d5-b89d-8bb69f4b70c1"/>
    <ds:schemaRef ds:uri="489f222d-038b-48f0-8409-16387c418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2A4C62-4776-4B47-92B7-4F9B361926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4519</Words>
  <Characters>22596</Characters>
  <Application>Microsoft Office Word</Application>
  <DocSecurity>4</DocSecurity>
  <Lines>188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Adi Levy Slama</dc:creator>
  <cp:lastModifiedBy>Boaz Liebes</cp:lastModifiedBy>
  <cp:revision>2</cp:revision>
  <cp:lastPrinted>2018-10-02T12:43:00Z</cp:lastPrinted>
  <dcterms:created xsi:type="dcterms:W3CDTF">2021-05-27T07:05:00Z</dcterms:created>
  <dcterms:modified xsi:type="dcterms:W3CDTF">2021-05-27T07:05:00Z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0x0101002B3131CAAF9986458812C13EABD5ED6A</vt:lpwstr>
  </property>
  <property fmtid="{D5CDD505-2E9C-101B-9397-08002B2CF9AE}" pid="3" name="MMDSecondaryChapterName">
    <vt:lpwstr>917;#ציוד משרדי ושירותים נילווים|2c02e9fa-c485-44c2-9222-078df5cc3644</vt:lpwstr>
  </property>
  <property fmtid="{D5CDD505-2E9C-101B-9397-08002B2CF9AE}" pid="4" name="MMDMainChapterName">
    <vt:lpwstr>914;#הסכמים ומכרזים מרכזיים|c67b4f09-6d5a-47a3-a480-ebbb67a3606f</vt:lpwstr>
  </property>
  <property fmtid="{D5CDD505-2E9C-101B-9397-08002B2CF9AE}" pid="5" name="MMDTakamChapter">
    <vt:lpwstr/>
  </property>
</Properties>
</file>